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E7B" w:rsidRPr="00006B68" w:rsidRDefault="00E03E7B" w:rsidP="00E03E7B">
      <w:pPr>
        <w:widowControl w:val="0"/>
        <w:autoSpaceDE w:val="0"/>
        <w:autoSpaceDN w:val="0"/>
        <w:adjustRightInd w:val="0"/>
        <w:ind w:firstLine="0"/>
        <w:jc w:val="center"/>
        <w:rPr>
          <w:rFonts w:eastAsia="Times New Roman" w:cs="Times New Roman"/>
          <w:b/>
          <w:sz w:val="22"/>
          <w:lang w:eastAsia="ru-RU"/>
        </w:rPr>
      </w:pPr>
      <w:bookmarkStart w:id="0" w:name="_Toc263325476"/>
      <w:r w:rsidRPr="0016331C">
        <w:rPr>
          <w:rFonts w:eastAsia="Times New Roman" w:cs="Times New Roman"/>
          <w:b/>
          <w:sz w:val="22"/>
          <w:lang w:eastAsia="ru-RU"/>
        </w:rPr>
        <w:t xml:space="preserve">Договор № </w:t>
      </w:r>
      <w:r w:rsidR="00006B68" w:rsidRPr="0062562B">
        <w:rPr>
          <w:rFonts w:eastAsia="Times New Roman" w:cs="Times New Roman"/>
          <w:b/>
          <w:sz w:val="22"/>
          <w:highlight w:val="yellow"/>
          <w:lang w:eastAsia="ru-RU"/>
        </w:rPr>
        <w:t>______</w:t>
      </w:r>
    </w:p>
    <w:p w:rsidR="00E03E7B" w:rsidRPr="0016331C" w:rsidRDefault="00E03E7B" w:rsidP="00E03E7B">
      <w:pPr>
        <w:widowControl w:val="0"/>
        <w:autoSpaceDE w:val="0"/>
        <w:autoSpaceDN w:val="0"/>
        <w:adjustRightInd w:val="0"/>
        <w:ind w:firstLine="0"/>
        <w:jc w:val="center"/>
        <w:rPr>
          <w:rFonts w:eastAsia="Times New Roman" w:cs="Times New Roman"/>
          <w:b/>
          <w:sz w:val="22"/>
          <w:lang w:eastAsia="ru-RU"/>
        </w:rPr>
      </w:pPr>
      <w:r w:rsidRPr="0016331C">
        <w:rPr>
          <w:rFonts w:eastAsia="Times New Roman" w:cs="Times New Roman"/>
          <w:b/>
          <w:sz w:val="22"/>
          <w:lang w:eastAsia="ru-RU"/>
        </w:rPr>
        <w:t>управления многоквартирным домом</w:t>
      </w:r>
    </w:p>
    <w:p w:rsidR="00E03E7B" w:rsidRPr="0016331C" w:rsidRDefault="00E03E7B" w:rsidP="00E03E7B">
      <w:pPr>
        <w:widowControl w:val="0"/>
        <w:autoSpaceDE w:val="0"/>
        <w:autoSpaceDN w:val="0"/>
        <w:adjustRightInd w:val="0"/>
        <w:ind w:firstLine="0"/>
        <w:jc w:val="left"/>
        <w:rPr>
          <w:rFonts w:eastAsia="Times New Roman" w:cs="Times New Roman"/>
          <w:sz w:val="22"/>
          <w:lang w:eastAsia="ru-RU"/>
        </w:rPr>
      </w:pPr>
    </w:p>
    <w:p w:rsidR="00E03E7B" w:rsidRPr="0016331C" w:rsidRDefault="00E03E7B" w:rsidP="00E03E7B">
      <w:pPr>
        <w:widowControl w:val="0"/>
        <w:tabs>
          <w:tab w:val="right" w:pos="9639"/>
        </w:tabs>
        <w:autoSpaceDE w:val="0"/>
        <w:autoSpaceDN w:val="0"/>
        <w:adjustRightInd w:val="0"/>
        <w:ind w:firstLine="0"/>
        <w:jc w:val="left"/>
        <w:rPr>
          <w:rFonts w:eastAsia="Times New Roman" w:cs="Times New Roman"/>
          <w:i/>
          <w:sz w:val="22"/>
          <w:lang w:eastAsia="ru-RU"/>
        </w:rPr>
      </w:pPr>
      <w:r>
        <w:rPr>
          <w:rFonts w:eastAsia="Times New Roman" w:cs="Times New Roman"/>
          <w:sz w:val="22"/>
          <w:lang w:eastAsia="ru-RU"/>
        </w:rPr>
        <w:t>г. Гатчина</w:t>
      </w:r>
      <w:r w:rsidRPr="0016331C">
        <w:rPr>
          <w:rFonts w:eastAsia="Times New Roman" w:cs="Times New Roman"/>
          <w:i/>
          <w:sz w:val="22"/>
          <w:lang w:eastAsia="ru-RU"/>
        </w:rPr>
        <w:t xml:space="preserve">                                                              </w:t>
      </w:r>
      <w:r>
        <w:rPr>
          <w:rFonts w:eastAsia="Times New Roman" w:cs="Times New Roman"/>
          <w:i/>
          <w:sz w:val="22"/>
          <w:lang w:eastAsia="ru-RU"/>
        </w:rPr>
        <w:t xml:space="preserve">     </w:t>
      </w:r>
      <w:r w:rsidRPr="0016331C">
        <w:rPr>
          <w:rFonts w:eastAsia="Times New Roman" w:cs="Times New Roman"/>
          <w:i/>
          <w:sz w:val="22"/>
          <w:lang w:eastAsia="ru-RU"/>
        </w:rPr>
        <w:t xml:space="preserve">                                 </w:t>
      </w:r>
      <w:r>
        <w:rPr>
          <w:rFonts w:eastAsia="Times New Roman" w:cs="Times New Roman"/>
          <w:i/>
          <w:sz w:val="22"/>
          <w:lang w:eastAsia="ru-RU"/>
        </w:rPr>
        <w:t xml:space="preserve">          </w:t>
      </w:r>
      <w:r w:rsidRPr="0016331C">
        <w:rPr>
          <w:rFonts w:eastAsia="Times New Roman" w:cs="Times New Roman"/>
          <w:i/>
          <w:sz w:val="22"/>
          <w:lang w:eastAsia="ru-RU"/>
        </w:rPr>
        <w:t xml:space="preserve">      </w:t>
      </w:r>
      <w:proofErr w:type="gramStart"/>
      <w:r w:rsidRPr="0016331C">
        <w:rPr>
          <w:rFonts w:eastAsia="Times New Roman" w:cs="Times New Roman"/>
          <w:i/>
          <w:sz w:val="22"/>
          <w:lang w:eastAsia="ru-RU"/>
        </w:rPr>
        <w:t xml:space="preserve">   </w:t>
      </w:r>
      <w:r w:rsidRPr="0062562B">
        <w:rPr>
          <w:rFonts w:eastAsia="Times New Roman" w:cs="Times New Roman"/>
          <w:sz w:val="22"/>
          <w:highlight w:val="yellow"/>
          <w:lang w:eastAsia="ru-RU"/>
        </w:rPr>
        <w:t>«</w:t>
      </w:r>
      <w:proofErr w:type="gramEnd"/>
      <w:r w:rsidR="00006B68" w:rsidRPr="0062562B">
        <w:rPr>
          <w:rFonts w:eastAsia="Times New Roman" w:cs="Times New Roman"/>
          <w:sz w:val="22"/>
          <w:highlight w:val="yellow"/>
          <w:lang w:eastAsia="ru-RU"/>
        </w:rPr>
        <w:t>_____</w:t>
      </w:r>
      <w:r w:rsidRPr="0062562B">
        <w:rPr>
          <w:rFonts w:eastAsia="Times New Roman" w:cs="Times New Roman"/>
          <w:sz w:val="22"/>
          <w:highlight w:val="yellow"/>
          <w:lang w:eastAsia="ru-RU"/>
        </w:rPr>
        <w:t xml:space="preserve">» </w:t>
      </w:r>
      <w:r w:rsidR="00006B68" w:rsidRPr="0062562B">
        <w:rPr>
          <w:rFonts w:eastAsia="Times New Roman" w:cs="Times New Roman"/>
          <w:sz w:val="22"/>
          <w:highlight w:val="yellow"/>
          <w:lang w:eastAsia="ru-RU"/>
        </w:rPr>
        <w:t>____________ 20___</w:t>
      </w:r>
      <w:r w:rsidRPr="0062562B">
        <w:rPr>
          <w:rFonts w:eastAsia="Times New Roman" w:cs="Times New Roman"/>
          <w:sz w:val="22"/>
          <w:highlight w:val="yellow"/>
          <w:lang w:eastAsia="ru-RU"/>
        </w:rPr>
        <w:t xml:space="preserve"> года</w:t>
      </w:r>
    </w:p>
    <w:p w:rsidR="00E03E7B" w:rsidRPr="0016331C" w:rsidRDefault="00E03E7B" w:rsidP="00E03E7B">
      <w:pPr>
        <w:widowControl w:val="0"/>
        <w:autoSpaceDE w:val="0"/>
        <w:autoSpaceDN w:val="0"/>
        <w:adjustRightInd w:val="0"/>
        <w:rPr>
          <w:rFonts w:eastAsia="Times New Roman" w:cs="Times New Roman"/>
          <w:sz w:val="22"/>
          <w:lang w:eastAsia="ru-RU"/>
        </w:rPr>
      </w:pPr>
    </w:p>
    <w:p w:rsidR="00E03E7B" w:rsidRPr="0016331C" w:rsidRDefault="00E03E7B" w:rsidP="00E03E7B">
      <w:pPr>
        <w:widowControl w:val="0"/>
        <w:tabs>
          <w:tab w:val="left" w:pos="567"/>
        </w:tabs>
        <w:autoSpaceDE w:val="0"/>
        <w:autoSpaceDN w:val="0"/>
        <w:adjustRightInd w:val="0"/>
        <w:ind w:firstLine="567"/>
        <w:rPr>
          <w:rFonts w:eastAsia="Times New Roman" w:cs="Times New Roman"/>
          <w:bCs/>
          <w:sz w:val="22"/>
          <w:lang w:eastAsia="ru-RU"/>
        </w:rPr>
      </w:pPr>
      <w:r w:rsidRPr="00215876">
        <w:rPr>
          <w:rFonts w:eastAsia="Times New Roman" w:cs="Times New Roman"/>
          <w:b/>
          <w:bCs/>
          <w:sz w:val="22"/>
          <w:lang w:eastAsia="ru-RU"/>
        </w:rPr>
        <w:t xml:space="preserve">Собственники жилых помещений в многоквартирном доме № </w:t>
      </w:r>
      <w:r w:rsidR="00006B68" w:rsidRPr="00006B68">
        <w:rPr>
          <w:rFonts w:eastAsia="Times New Roman" w:cs="Times New Roman"/>
          <w:b/>
          <w:bCs/>
          <w:sz w:val="22"/>
          <w:lang w:eastAsia="ru-RU"/>
        </w:rPr>
        <w:t>5</w:t>
      </w:r>
      <w:r w:rsidR="00006B68">
        <w:rPr>
          <w:rFonts w:eastAsia="Times New Roman" w:cs="Times New Roman"/>
          <w:b/>
          <w:bCs/>
          <w:sz w:val="22"/>
          <w:lang w:eastAsia="ru-RU"/>
        </w:rPr>
        <w:t>/</w:t>
      </w:r>
      <w:r w:rsidR="00006B68" w:rsidRPr="00006B68">
        <w:rPr>
          <w:rFonts w:eastAsia="Times New Roman" w:cs="Times New Roman"/>
          <w:b/>
          <w:bCs/>
          <w:sz w:val="22"/>
          <w:lang w:eastAsia="ru-RU"/>
        </w:rPr>
        <w:t>18</w:t>
      </w:r>
      <w:r w:rsidRPr="00215876">
        <w:rPr>
          <w:rFonts w:eastAsia="Times New Roman" w:cs="Times New Roman"/>
          <w:b/>
          <w:bCs/>
          <w:sz w:val="22"/>
          <w:lang w:eastAsia="ru-RU"/>
        </w:rPr>
        <w:t xml:space="preserve"> по </w:t>
      </w:r>
      <w:r w:rsidR="00006B68">
        <w:rPr>
          <w:rFonts w:eastAsia="Times New Roman" w:cs="Times New Roman"/>
          <w:b/>
          <w:bCs/>
          <w:sz w:val="22"/>
          <w:lang w:eastAsia="ru-RU"/>
        </w:rPr>
        <w:t>б-</w:t>
      </w:r>
      <w:proofErr w:type="spellStart"/>
      <w:r w:rsidR="00006B68">
        <w:rPr>
          <w:rFonts w:eastAsia="Times New Roman" w:cs="Times New Roman"/>
          <w:b/>
          <w:bCs/>
          <w:sz w:val="22"/>
          <w:lang w:eastAsia="ru-RU"/>
        </w:rPr>
        <w:t>ру</w:t>
      </w:r>
      <w:proofErr w:type="spellEnd"/>
      <w:r w:rsidR="00006B68">
        <w:rPr>
          <w:rFonts w:eastAsia="Times New Roman" w:cs="Times New Roman"/>
          <w:b/>
          <w:bCs/>
          <w:sz w:val="22"/>
          <w:lang w:eastAsia="ru-RU"/>
        </w:rPr>
        <w:t xml:space="preserve"> Авиаторов</w:t>
      </w:r>
      <w:r>
        <w:rPr>
          <w:rFonts w:eastAsia="Times New Roman" w:cs="Times New Roman"/>
          <w:b/>
          <w:bCs/>
          <w:sz w:val="22"/>
          <w:lang w:eastAsia="ru-RU"/>
        </w:rPr>
        <w:t xml:space="preserve"> г. Гатчины</w:t>
      </w:r>
      <w:r w:rsidRPr="00215876">
        <w:rPr>
          <w:rFonts w:eastAsia="Times New Roman" w:cs="Times New Roman"/>
          <w:b/>
          <w:bCs/>
          <w:sz w:val="22"/>
          <w:lang w:eastAsia="ru-RU"/>
        </w:rPr>
        <w:t xml:space="preserve"> Ленинградской </w:t>
      </w:r>
      <w:r w:rsidR="00006B68" w:rsidRPr="00215876">
        <w:rPr>
          <w:rFonts w:eastAsia="Times New Roman" w:cs="Times New Roman"/>
          <w:b/>
          <w:bCs/>
          <w:sz w:val="22"/>
          <w:lang w:eastAsia="ru-RU"/>
        </w:rPr>
        <w:t>области</w:t>
      </w:r>
      <w:r w:rsidR="00006B68" w:rsidRPr="0016331C">
        <w:rPr>
          <w:rFonts w:eastAsia="Times New Roman" w:cs="Times New Roman"/>
          <w:bCs/>
          <w:sz w:val="22"/>
          <w:lang w:eastAsia="ru-RU"/>
        </w:rPr>
        <w:t>, с</w:t>
      </w:r>
      <w:r w:rsidRPr="0016331C">
        <w:rPr>
          <w:rFonts w:eastAsia="Times New Roman" w:cs="Times New Roman"/>
          <w:bCs/>
          <w:sz w:val="22"/>
          <w:lang w:eastAsia="ru-RU"/>
        </w:rPr>
        <w:t xml:space="preserve"> одной стороны, и</w:t>
      </w:r>
    </w:p>
    <w:p w:rsidR="00E03E7B" w:rsidRPr="0016331C" w:rsidRDefault="00E03E7B" w:rsidP="00E03E7B">
      <w:pPr>
        <w:widowControl w:val="0"/>
        <w:tabs>
          <w:tab w:val="left" w:pos="567"/>
        </w:tabs>
        <w:autoSpaceDE w:val="0"/>
        <w:autoSpaceDN w:val="0"/>
        <w:adjustRightInd w:val="0"/>
        <w:ind w:firstLine="567"/>
        <w:rPr>
          <w:rFonts w:eastAsia="Times New Roman" w:cs="Times New Roman"/>
          <w:bCs/>
          <w:sz w:val="22"/>
          <w:lang w:eastAsia="ru-RU"/>
        </w:rPr>
      </w:pPr>
      <w:r w:rsidRPr="00215876">
        <w:rPr>
          <w:rFonts w:eastAsia="Times New Roman" w:cs="Times New Roman"/>
          <w:b/>
          <w:bCs/>
          <w:sz w:val="22"/>
          <w:lang w:eastAsia="ru-RU"/>
        </w:rPr>
        <w:t>Общество с ограниченной ответственностью «Прогресс»</w:t>
      </w:r>
      <w:r w:rsidRPr="0016331C">
        <w:rPr>
          <w:rFonts w:eastAsia="Times New Roman" w:cs="Times New Roman"/>
          <w:bCs/>
          <w:sz w:val="22"/>
          <w:lang w:eastAsia="ru-RU"/>
        </w:rPr>
        <w:t xml:space="preserve">, в дальнейшем именуемое «Управляющая организация», в лице генерального директора Шувалова В.В., действующего на </w:t>
      </w:r>
      <w:r w:rsidR="00006B68" w:rsidRPr="0016331C">
        <w:rPr>
          <w:rFonts w:eastAsia="Times New Roman" w:cs="Times New Roman"/>
          <w:bCs/>
          <w:sz w:val="22"/>
          <w:lang w:eastAsia="ru-RU"/>
        </w:rPr>
        <w:t>основании Устава</w:t>
      </w:r>
      <w:r w:rsidRPr="0016331C">
        <w:rPr>
          <w:rFonts w:eastAsia="Times New Roman" w:cs="Times New Roman"/>
          <w:bCs/>
          <w:sz w:val="22"/>
          <w:lang w:eastAsia="ru-RU"/>
        </w:rPr>
        <w:t>, с другой стороны,</w:t>
      </w:r>
    </w:p>
    <w:p w:rsidR="00E03E7B" w:rsidRDefault="00E03E7B" w:rsidP="00E03E7B">
      <w:pPr>
        <w:widowControl w:val="0"/>
        <w:tabs>
          <w:tab w:val="left" w:pos="567"/>
        </w:tabs>
        <w:autoSpaceDE w:val="0"/>
        <w:autoSpaceDN w:val="0"/>
        <w:adjustRightInd w:val="0"/>
        <w:ind w:firstLine="567"/>
        <w:rPr>
          <w:rFonts w:eastAsia="Times New Roman" w:cs="Times New Roman"/>
          <w:bCs/>
          <w:sz w:val="22"/>
          <w:lang w:eastAsia="ru-RU"/>
        </w:rPr>
      </w:pPr>
      <w:r w:rsidRPr="0016331C">
        <w:rPr>
          <w:rFonts w:eastAsia="Times New Roman" w:cs="Times New Roman"/>
          <w:bCs/>
          <w:sz w:val="22"/>
          <w:lang w:eastAsia="ru-RU"/>
        </w:rPr>
        <w:t>именуемые в дальнейшем совместно «Стороны», заключили настоящий Договор управления многоквартирным жилым домом.</w:t>
      </w:r>
    </w:p>
    <w:p w:rsidR="00DB31F4" w:rsidRPr="0016331C" w:rsidRDefault="00DB31F4" w:rsidP="00E03E7B">
      <w:pPr>
        <w:widowControl w:val="0"/>
        <w:tabs>
          <w:tab w:val="left" w:pos="567"/>
        </w:tabs>
        <w:autoSpaceDE w:val="0"/>
        <w:autoSpaceDN w:val="0"/>
        <w:adjustRightInd w:val="0"/>
        <w:ind w:firstLine="567"/>
        <w:rPr>
          <w:rFonts w:eastAsia="Times New Roman" w:cs="Times New Roman"/>
          <w:bCs/>
          <w:sz w:val="22"/>
          <w:lang w:eastAsia="ru-RU"/>
        </w:rPr>
      </w:pPr>
    </w:p>
    <w:p w:rsidR="00E03E7B" w:rsidRPr="0016331C" w:rsidRDefault="00E03E7B" w:rsidP="00E03E7B">
      <w:pPr>
        <w:widowControl w:val="0"/>
        <w:autoSpaceDE w:val="0"/>
        <w:autoSpaceDN w:val="0"/>
        <w:adjustRightInd w:val="0"/>
        <w:ind w:firstLine="0"/>
        <w:jc w:val="center"/>
        <w:rPr>
          <w:rFonts w:eastAsia="Times New Roman" w:cs="Times New Roman"/>
          <w:b/>
          <w:bCs/>
          <w:sz w:val="22"/>
          <w:lang w:eastAsia="ru-RU"/>
        </w:rPr>
      </w:pPr>
      <w:r w:rsidRPr="0016331C">
        <w:rPr>
          <w:rFonts w:eastAsia="Times New Roman" w:cs="Times New Roman"/>
          <w:b/>
          <w:bCs/>
          <w:sz w:val="22"/>
          <w:lang w:eastAsia="ru-RU"/>
        </w:rPr>
        <w:t>1. Цель Договора</w:t>
      </w:r>
    </w:p>
    <w:p w:rsidR="00E03E7B" w:rsidRDefault="00E03E7B" w:rsidP="00E03E7B">
      <w:pPr>
        <w:ind w:firstLine="708"/>
        <w:rPr>
          <w:rFonts w:eastAsia="Times New Roman" w:cs="Times New Roman"/>
          <w:sz w:val="22"/>
          <w:lang w:eastAsia="ru-RU"/>
        </w:rPr>
      </w:pPr>
      <w:r w:rsidRPr="0016331C">
        <w:rPr>
          <w:rFonts w:eastAsia="Times New Roman" w:cs="Times New Roman"/>
          <w:bCs/>
          <w:sz w:val="22"/>
          <w:lang w:eastAsia="ru-RU"/>
        </w:rPr>
        <w:t xml:space="preserve">1.1. Целью Договора является </w:t>
      </w:r>
      <w:r w:rsidRPr="0016331C">
        <w:rPr>
          <w:rFonts w:eastAsia="Times New Roman" w:cs="Times New Roman"/>
          <w:sz w:val="22"/>
          <w:lang w:eastAsia="ru-RU"/>
        </w:rPr>
        <w:t xml:space="preserve">обеспечение благоприятных и безопасных условий проживания граждан, надлежащего содержания общего имущества в многоквартирном доме, решения вопросов пользования общим имуществом, а также предоставления </w:t>
      </w:r>
      <w:r w:rsidR="0062562B">
        <w:rPr>
          <w:rFonts w:eastAsia="Times New Roman" w:cs="Times New Roman"/>
          <w:sz w:val="22"/>
          <w:lang w:eastAsia="ru-RU"/>
        </w:rPr>
        <w:t>иных услуг</w:t>
      </w:r>
      <w:r w:rsidRPr="0016331C">
        <w:rPr>
          <w:rFonts w:eastAsia="Times New Roman" w:cs="Times New Roman"/>
          <w:sz w:val="22"/>
          <w:lang w:eastAsia="ru-RU"/>
        </w:rPr>
        <w:t xml:space="preserve"> гражданам, проживающим в таком доме.</w:t>
      </w:r>
    </w:p>
    <w:p w:rsidR="00DB31F4" w:rsidRPr="0016331C" w:rsidRDefault="00DB31F4" w:rsidP="00E03E7B">
      <w:pPr>
        <w:ind w:firstLine="708"/>
        <w:rPr>
          <w:rFonts w:eastAsia="Times New Roman" w:cs="Times New Roman"/>
          <w:sz w:val="22"/>
          <w:lang w:eastAsia="ru-RU"/>
        </w:rPr>
      </w:pPr>
    </w:p>
    <w:p w:rsidR="00E03E7B" w:rsidRPr="0016331C" w:rsidRDefault="00E03E7B" w:rsidP="00E03E7B">
      <w:pPr>
        <w:widowControl w:val="0"/>
        <w:autoSpaceDE w:val="0"/>
        <w:autoSpaceDN w:val="0"/>
        <w:adjustRightInd w:val="0"/>
        <w:ind w:firstLine="0"/>
        <w:jc w:val="center"/>
        <w:rPr>
          <w:rFonts w:eastAsia="Times New Roman" w:cs="Times New Roman"/>
          <w:sz w:val="22"/>
          <w:lang w:eastAsia="ru-RU"/>
        </w:rPr>
      </w:pPr>
      <w:r w:rsidRPr="0016331C">
        <w:rPr>
          <w:rFonts w:eastAsia="Times New Roman" w:cs="Times New Roman"/>
          <w:b/>
          <w:bCs/>
          <w:sz w:val="22"/>
          <w:lang w:eastAsia="ru-RU"/>
        </w:rPr>
        <w:t>2. Общие положения</w:t>
      </w:r>
    </w:p>
    <w:p w:rsidR="00E03E7B" w:rsidRPr="0016331C" w:rsidRDefault="00E03E7B" w:rsidP="00E03E7B">
      <w:pPr>
        <w:ind w:left="283" w:firstLine="0"/>
        <w:rPr>
          <w:rFonts w:eastAsia="Times New Roman" w:cs="Times New Roman"/>
          <w:sz w:val="22"/>
          <w:vertAlign w:val="superscript"/>
          <w:lang w:eastAsia="ru-RU"/>
        </w:rPr>
      </w:pPr>
      <w:r w:rsidRPr="0016331C">
        <w:rPr>
          <w:rFonts w:eastAsia="Times New Roman" w:cs="Times New Roman"/>
          <w:sz w:val="22"/>
          <w:lang w:eastAsia="ru-RU"/>
        </w:rPr>
        <w:t xml:space="preserve">        2.1. Настоящий Догово</w:t>
      </w:r>
      <w:r w:rsidR="00F86B7A">
        <w:rPr>
          <w:rFonts w:eastAsia="Times New Roman" w:cs="Times New Roman"/>
          <w:sz w:val="22"/>
          <w:lang w:eastAsia="ru-RU"/>
        </w:rPr>
        <w:t>р заключен по ре</w:t>
      </w:r>
      <w:r w:rsidR="0062562B">
        <w:rPr>
          <w:rFonts w:eastAsia="Times New Roman" w:cs="Times New Roman"/>
          <w:sz w:val="22"/>
          <w:lang w:eastAsia="ru-RU"/>
        </w:rPr>
        <w:t>зультатам общего собрания</w:t>
      </w:r>
      <w:r w:rsidRPr="0016331C">
        <w:rPr>
          <w:rFonts w:eastAsia="Times New Roman" w:cs="Times New Roman"/>
          <w:sz w:val="22"/>
          <w:lang w:eastAsia="ru-RU"/>
        </w:rPr>
        <w:t xml:space="preserve"> собственников помещений, протокол </w:t>
      </w:r>
      <w:r w:rsidRPr="0062562B">
        <w:rPr>
          <w:rFonts w:eastAsia="Times New Roman" w:cs="Times New Roman"/>
          <w:sz w:val="22"/>
          <w:highlight w:val="yellow"/>
          <w:lang w:eastAsia="ru-RU"/>
        </w:rPr>
        <w:t xml:space="preserve">№ </w:t>
      </w:r>
      <w:r w:rsidR="0062562B" w:rsidRPr="0062562B">
        <w:rPr>
          <w:rFonts w:eastAsia="Times New Roman" w:cs="Times New Roman"/>
          <w:sz w:val="22"/>
          <w:highlight w:val="yellow"/>
          <w:lang w:eastAsia="ru-RU"/>
        </w:rPr>
        <w:t>_____</w:t>
      </w:r>
      <w:r w:rsidRPr="0062562B">
        <w:rPr>
          <w:rFonts w:eastAsia="Times New Roman" w:cs="Times New Roman"/>
          <w:sz w:val="22"/>
          <w:highlight w:val="yellow"/>
          <w:lang w:eastAsia="ru-RU"/>
        </w:rPr>
        <w:t xml:space="preserve"> от «</w:t>
      </w:r>
      <w:r w:rsidR="0062562B" w:rsidRPr="0062562B">
        <w:rPr>
          <w:rFonts w:eastAsia="Times New Roman" w:cs="Times New Roman"/>
          <w:sz w:val="22"/>
          <w:highlight w:val="yellow"/>
          <w:lang w:eastAsia="ru-RU"/>
        </w:rPr>
        <w:t>___</w:t>
      </w:r>
      <w:r w:rsidRPr="0062562B">
        <w:rPr>
          <w:rFonts w:eastAsia="Times New Roman" w:cs="Times New Roman"/>
          <w:sz w:val="22"/>
          <w:highlight w:val="yellow"/>
          <w:lang w:eastAsia="ru-RU"/>
        </w:rPr>
        <w:t xml:space="preserve">» </w:t>
      </w:r>
      <w:r w:rsidR="0062562B" w:rsidRPr="0062562B">
        <w:rPr>
          <w:rFonts w:eastAsia="Times New Roman" w:cs="Times New Roman"/>
          <w:sz w:val="22"/>
          <w:highlight w:val="yellow"/>
          <w:lang w:eastAsia="ru-RU"/>
        </w:rPr>
        <w:t>___________ 2025</w:t>
      </w:r>
      <w:r w:rsidRPr="0062562B">
        <w:rPr>
          <w:rFonts w:eastAsia="Times New Roman" w:cs="Times New Roman"/>
          <w:sz w:val="22"/>
          <w:highlight w:val="yellow"/>
          <w:lang w:eastAsia="ru-RU"/>
        </w:rPr>
        <w:t xml:space="preserve"> года</w:t>
      </w:r>
      <w:r w:rsidRPr="0016331C">
        <w:rPr>
          <w:rFonts w:eastAsia="Times New Roman" w:cs="Times New Roman"/>
          <w:sz w:val="22"/>
          <w:lang w:eastAsia="ru-RU"/>
        </w:rPr>
        <w:t>.</w:t>
      </w:r>
    </w:p>
    <w:p w:rsidR="00E03E7B"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2.2. Условия настоящего Договора являются одинаковыми для всех собственников помещений.</w:t>
      </w:r>
    </w:p>
    <w:p w:rsidR="00DB31F4" w:rsidRPr="0016331C" w:rsidRDefault="00DB31F4" w:rsidP="00E03E7B">
      <w:pPr>
        <w:widowControl w:val="0"/>
        <w:autoSpaceDE w:val="0"/>
        <w:autoSpaceDN w:val="0"/>
        <w:adjustRightInd w:val="0"/>
        <w:rPr>
          <w:rFonts w:eastAsia="Times New Roman" w:cs="Times New Roman"/>
          <w:b/>
          <w:bCs/>
          <w:sz w:val="22"/>
          <w:lang w:eastAsia="ru-RU"/>
        </w:rPr>
      </w:pPr>
    </w:p>
    <w:p w:rsidR="00E03E7B" w:rsidRPr="0016331C" w:rsidRDefault="00E03E7B" w:rsidP="00E03E7B">
      <w:pPr>
        <w:widowControl w:val="0"/>
        <w:autoSpaceDE w:val="0"/>
        <w:autoSpaceDN w:val="0"/>
        <w:adjustRightInd w:val="0"/>
        <w:ind w:firstLine="0"/>
        <w:jc w:val="center"/>
        <w:rPr>
          <w:rFonts w:eastAsia="Times New Roman" w:cs="Times New Roman"/>
          <w:sz w:val="22"/>
          <w:lang w:eastAsia="ru-RU"/>
        </w:rPr>
      </w:pPr>
      <w:r w:rsidRPr="0016331C">
        <w:rPr>
          <w:rFonts w:eastAsia="Times New Roman" w:cs="Times New Roman"/>
          <w:b/>
          <w:bCs/>
          <w:sz w:val="22"/>
          <w:lang w:eastAsia="ru-RU"/>
        </w:rPr>
        <w:t>3. Предмет Договора</w:t>
      </w:r>
    </w:p>
    <w:p w:rsidR="00E03E7B"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3.1. Собственник поручает, а </w:t>
      </w:r>
      <w:r w:rsidR="00C805F8">
        <w:rPr>
          <w:rFonts w:eastAsia="Times New Roman" w:cs="Times New Roman"/>
          <w:sz w:val="22"/>
          <w:lang w:eastAsia="ru-RU"/>
        </w:rPr>
        <w:t>Управляющая организация</w:t>
      </w:r>
      <w:r w:rsidRPr="0016331C">
        <w:rPr>
          <w:rFonts w:eastAsia="Times New Roman" w:cs="Times New Roman"/>
          <w:sz w:val="22"/>
          <w:lang w:eastAsia="ru-RU"/>
        </w:rPr>
        <w:t xml:space="preserve"> обязуется оказывать услуги и выполнять работы по надлежащему содержанию и ремонту общего имущества в многоквартирном доме по адресу: </w:t>
      </w:r>
      <w:r w:rsidRPr="00215876">
        <w:rPr>
          <w:rFonts w:eastAsia="Times New Roman" w:cs="Times New Roman"/>
          <w:b/>
          <w:sz w:val="22"/>
          <w:u w:val="single"/>
          <w:lang w:eastAsia="ru-RU"/>
        </w:rPr>
        <w:t xml:space="preserve">Ленинградская область, </w:t>
      </w:r>
      <w:r>
        <w:rPr>
          <w:rFonts w:eastAsia="Times New Roman" w:cs="Times New Roman"/>
          <w:b/>
          <w:sz w:val="22"/>
          <w:u w:val="single"/>
          <w:lang w:eastAsia="ru-RU"/>
        </w:rPr>
        <w:t xml:space="preserve">г. Гатчина, </w:t>
      </w:r>
      <w:r w:rsidR="0062562B">
        <w:rPr>
          <w:rFonts w:eastAsia="Times New Roman" w:cs="Times New Roman"/>
          <w:b/>
          <w:sz w:val="22"/>
          <w:u w:val="single"/>
          <w:lang w:eastAsia="ru-RU"/>
        </w:rPr>
        <w:t>б-р Авиаторов</w:t>
      </w:r>
      <w:r>
        <w:rPr>
          <w:rFonts w:eastAsia="Times New Roman" w:cs="Times New Roman"/>
          <w:b/>
          <w:sz w:val="22"/>
          <w:u w:val="single"/>
          <w:lang w:eastAsia="ru-RU"/>
        </w:rPr>
        <w:t xml:space="preserve">, д. </w:t>
      </w:r>
      <w:r w:rsidR="0062562B">
        <w:rPr>
          <w:rFonts w:eastAsia="Times New Roman" w:cs="Times New Roman"/>
          <w:b/>
          <w:sz w:val="22"/>
          <w:u w:val="single"/>
          <w:lang w:eastAsia="ru-RU"/>
        </w:rPr>
        <w:t>5/18</w:t>
      </w:r>
      <w:r w:rsidRPr="0016331C">
        <w:rPr>
          <w:rFonts w:eastAsia="Times New Roman" w:cs="Times New Roman"/>
          <w:bCs/>
          <w:sz w:val="22"/>
          <w:lang w:eastAsia="ru-RU"/>
        </w:rPr>
        <w:t xml:space="preserve">, </w:t>
      </w:r>
      <w:r w:rsidRPr="0016331C">
        <w:rPr>
          <w:rFonts w:eastAsia="Times New Roman" w:cs="Times New Roman"/>
          <w:sz w:val="22"/>
          <w:lang w:eastAsia="ru-RU"/>
        </w:rPr>
        <w:t>а также осуществлять иную, направленную на достижение целей управления многоквартирным домом деятельность.</w:t>
      </w:r>
    </w:p>
    <w:p w:rsidR="00DB31F4" w:rsidRPr="0016331C" w:rsidRDefault="00DB31F4" w:rsidP="00E03E7B">
      <w:pPr>
        <w:widowControl w:val="0"/>
        <w:autoSpaceDE w:val="0"/>
        <w:autoSpaceDN w:val="0"/>
        <w:adjustRightInd w:val="0"/>
        <w:rPr>
          <w:rFonts w:eastAsia="Times New Roman" w:cs="Times New Roman"/>
          <w:sz w:val="22"/>
          <w:lang w:eastAsia="ru-RU"/>
        </w:rPr>
      </w:pPr>
    </w:p>
    <w:p w:rsidR="00E03E7B" w:rsidRPr="0016331C" w:rsidRDefault="00E03E7B" w:rsidP="00E03E7B">
      <w:pPr>
        <w:widowControl w:val="0"/>
        <w:autoSpaceDE w:val="0"/>
        <w:autoSpaceDN w:val="0"/>
        <w:adjustRightInd w:val="0"/>
        <w:ind w:firstLine="0"/>
        <w:jc w:val="center"/>
        <w:rPr>
          <w:rFonts w:eastAsia="Times New Roman" w:cs="Times New Roman"/>
          <w:sz w:val="22"/>
          <w:lang w:eastAsia="ru-RU"/>
        </w:rPr>
      </w:pPr>
      <w:r w:rsidRPr="0016331C">
        <w:rPr>
          <w:rFonts w:eastAsia="Times New Roman" w:cs="Times New Roman"/>
          <w:b/>
          <w:bCs/>
          <w:sz w:val="22"/>
          <w:lang w:eastAsia="ru-RU"/>
        </w:rPr>
        <w:t>4. Права и обязанности Сторон</w:t>
      </w:r>
    </w:p>
    <w:p w:rsidR="00E03E7B" w:rsidRPr="0016331C" w:rsidRDefault="00E03E7B" w:rsidP="00E03E7B">
      <w:pPr>
        <w:widowControl w:val="0"/>
        <w:autoSpaceDE w:val="0"/>
        <w:autoSpaceDN w:val="0"/>
        <w:adjustRightInd w:val="0"/>
        <w:rPr>
          <w:rFonts w:eastAsia="Times New Roman" w:cs="Times New Roman"/>
          <w:b/>
          <w:sz w:val="22"/>
          <w:lang w:eastAsia="ru-RU"/>
        </w:rPr>
      </w:pPr>
      <w:r w:rsidRPr="0016331C">
        <w:rPr>
          <w:rFonts w:eastAsia="Times New Roman" w:cs="Times New Roman"/>
          <w:b/>
          <w:sz w:val="22"/>
          <w:lang w:eastAsia="ru-RU"/>
        </w:rPr>
        <w:t xml:space="preserve">4.1. </w:t>
      </w:r>
      <w:r w:rsidR="00C805F8">
        <w:rPr>
          <w:rFonts w:eastAsia="Times New Roman" w:cs="Times New Roman"/>
          <w:b/>
          <w:sz w:val="22"/>
          <w:lang w:eastAsia="ru-RU"/>
        </w:rPr>
        <w:t>Управляющая организация</w:t>
      </w:r>
      <w:r w:rsidRPr="0016331C">
        <w:rPr>
          <w:rFonts w:eastAsia="Times New Roman" w:cs="Times New Roman"/>
          <w:b/>
          <w:sz w:val="22"/>
          <w:lang w:eastAsia="ru-RU"/>
        </w:rPr>
        <w:t xml:space="preserve"> обязан:</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4.1.1. Управлять многоквартирным жилым домом в соответствии с условиями настоящего Договора и действующим законодательством.</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4.1.2. Представлять </w:t>
      </w:r>
      <w:r w:rsidR="00295A29">
        <w:rPr>
          <w:rFonts w:eastAsia="Times New Roman" w:cs="Times New Roman"/>
          <w:sz w:val="22"/>
          <w:lang w:eastAsia="ru-RU"/>
        </w:rPr>
        <w:t xml:space="preserve">совместно с Советом МКД </w:t>
      </w:r>
      <w:r w:rsidRPr="0016331C">
        <w:rPr>
          <w:rFonts w:eastAsia="Times New Roman" w:cs="Times New Roman"/>
          <w:sz w:val="22"/>
          <w:lang w:eastAsia="ru-RU"/>
        </w:rPr>
        <w:t xml:space="preserve">интересы Собственника   по предмету Договора, в том числе по заключению договоров, </w:t>
      </w:r>
      <w:r w:rsidRPr="0016331C">
        <w:rPr>
          <w:rFonts w:eastAsia="Times New Roman" w:cs="Times New Roman"/>
          <w:spacing w:val="-10"/>
          <w:sz w:val="22"/>
          <w:lang w:eastAsia="ru-RU"/>
        </w:rPr>
        <w:t>направленных на достижение целей настоящего Договора,</w:t>
      </w:r>
      <w:r w:rsidRPr="0016331C">
        <w:rPr>
          <w:rFonts w:eastAsia="Times New Roman" w:cs="Times New Roman"/>
          <w:sz w:val="22"/>
          <w:lang w:eastAsia="ru-RU"/>
        </w:rPr>
        <w:t xml:space="preserve"> во всех организациях, предприятиях и учреждениях любых организационно-правовых форм и уровней</w:t>
      </w:r>
      <w:r w:rsidR="003E7A87">
        <w:rPr>
          <w:rFonts w:eastAsia="Times New Roman" w:cs="Times New Roman"/>
          <w:sz w:val="22"/>
          <w:lang w:eastAsia="ru-RU"/>
        </w:rPr>
        <w:t>, а также в судебных органах</w:t>
      </w:r>
      <w:r w:rsidRPr="0016331C">
        <w:rPr>
          <w:rFonts w:eastAsia="Times New Roman" w:cs="Times New Roman"/>
          <w:sz w:val="22"/>
          <w:lang w:eastAsia="ru-RU"/>
        </w:rPr>
        <w:t>.</w:t>
      </w:r>
    </w:p>
    <w:p w:rsidR="00E03E7B" w:rsidRPr="0016331C" w:rsidRDefault="00E03E7B" w:rsidP="00E03E7B">
      <w:pPr>
        <w:tabs>
          <w:tab w:val="left" w:pos="720"/>
        </w:tabs>
        <w:rPr>
          <w:rFonts w:eastAsia="Times New Roman" w:cs="Times New Roman"/>
          <w:sz w:val="22"/>
          <w:lang w:eastAsia="ru-RU"/>
        </w:rPr>
      </w:pPr>
      <w:r w:rsidRPr="0016331C">
        <w:rPr>
          <w:rFonts w:eastAsia="Times New Roman" w:cs="Times New Roman"/>
          <w:sz w:val="22"/>
          <w:lang w:eastAsia="ru-RU"/>
        </w:rPr>
        <w:t>4.1.3.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Предоставлять отчет о выполнении Договора управления за год в течение первого квартала года, следующего за отчетным</w:t>
      </w:r>
      <w:r w:rsidRPr="0016331C">
        <w:rPr>
          <w:rFonts w:eastAsia="Times New Roman" w:cs="Times New Roman"/>
          <w:b/>
          <w:sz w:val="22"/>
          <w:lang w:eastAsia="ru-RU"/>
        </w:rPr>
        <w:t>.</w:t>
      </w:r>
    </w:p>
    <w:p w:rsidR="00E03E7B" w:rsidRPr="0016331C" w:rsidRDefault="00E03E7B" w:rsidP="00E03E7B">
      <w:pPr>
        <w:rPr>
          <w:rFonts w:eastAsia="Times New Roman" w:cs="Times New Roman"/>
          <w:sz w:val="22"/>
          <w:lang w:eastAsia="ru-RU"/>
        </w:rPr>
      </w:pPr>
      <w:r w:rsidRPr="0016331C">
        <w:rPr>
          <w:rFonts w:eastAsia="Times New Roman" w:cs="Times New Roman"/>
          <w:sz w:val="22"/>
          <w:lang w:eastAsia="ru-RU"/>
        </w:rPr>
        <w:t xml:space="preserve">4.1.4. </w:t>
      </w:r>
      <w:r w:rsidR="00295A29">
        <w:rPr>
          <w:rFonts w:eastAsia="Times New Roman" w:cs="Times New Roman"/>
          <w:sz w:val="22"/>
          <w:lang w:eastAsia="ru-RU"/>
        </w:rPr>
        <w:t>По согласованию с Советом МКД с</w:t>
      </w:r>
      <w:r w:rsidRPr="0016331C">
        <w:rPr>
          <w:rFonts w:eastAsia="Times New Roman" w:cs="Times New Roman"/>
          <w:sz w:val="22"/>
          <w:lang w:eastAsia="ru-RU"/>
        </w:rPr>
        <w:t xml:space="preserve">истематически </w:t>
      </w:r>
      <w:r w:rsidRPr="0016331C">
        <w:rPr>
          <w:rFonts w:eastAsia="Times New Roman" w:cs="Times New Roman"/>
          <w:spacing w:val="-10"/>
          <w:sz w:val="22"/>
          <w:lang w:eastAsia="ru-RU"/>
        </w:rPr>
        <w:t>проводить технические осмотры многоквартирного дома и корректировать базы данных, отражающих состояние дома, в соответствии</w:t>
      </w:r>
      <w:r w:rsidRPr="0016331C">
        <w:rPr>
          <w:rFonts w:eastAsia="Times New Roman" w:cs="Times New Roman"/>
          <w:sz w:val="22"/>
          <w:lang w:eastAsia="ru-RU"/>
        </w:rPr>
        <w:t xml:space="preserve"> с результатами осмотра.</w:t>
      </w:r>
      <w:r w:rsidRPr="0016331C">
        <w:rPr>
          <w:rFonts w:eastAsia="Times New Roman" w:cs="Times New Roman"/>
          <w:spacing w:val="-3"/>
          <w:sz w:val="22"/>
          <w:lang w:eastAsia="ru-RU"/>
        </w:rPr>
        <w:t xml:space="preserve"> Результаты осмотров </w:t>
      </w:r>
      <w:r w:rsidRPr="0016331C">
        <w:rPr>
          <w:rFonts w:eastAsia="Times New Roman" w:cs="Times New Roman"/>
          <w:spacing w:val="-4"/>
          <w:sz w:val="22"/>
          <w:lang w:eastAsia="ru-RU"/>
        </w:rPr>
        <w:t xml:space="preserve">оформлять в специальных документах по учету </w:t>
      </w:r>
      <w:r w:rsidRPr="0016331C">
        <w:rPr>
          <w:rFonts w:eastAsia="Times New Roman" w:cs="Times New Roman"/>
          <w:spacing w:val="-9"/>
          <w:sz w:val="22"/>
          <w:lang w:eastAsia="ru-RU"/>
        </w:rPr>
        <w:t>технического состояния зданий: журналах</w:t>
      </w:r>
      <w:r w:rsidRPr="0016331C">
        <w:rPr>
          <w:rFonts w:eastAsia="Times New Roman" w:cs="Times New Roman"/>
          <w:sz w:val="22"/>
          <w:lang w:eastAsia="ru-RU"/>
        </w:rPr>
        <w:t>,</w:t>
      </w:r>
      <w:r w:rsidRPr="0016331C">
        <w:rPr>
          <w:rFonts w:eastAsia="Times New Roman" w:cs="Times New Roman"/>
          <w:b/>
          <w:sz w:val="22"/>
          <w:lang w:eastAsia="ru-RU"/>
        </w:rPr>
        <w:t xml:space="preserve"> </w:t>
      </w:r>
      <w:r w:rsidRPr="0016331C">
        <w:rPr>
          <w:rFonts w:eastAsia="Times New Roman" w:cs="Times New Roman"/>
          <w:sz w:val="22"/>
          <w:lang w:eastAsia="ru-RU"/>
        </w:rPr>
        <w:t>паспортах готовности многоквартирного дома к эксплуатации в</w:t>
      </w:r>
      <w:r>
        <w:rPr>
          <w:rFonts w:eastAsia="Times New Roman" w:cs="Times New Roman"/>
          <w:sz w:val="22"/>
          <w:lang w:eastAsia="ru-RU"/>
        </w:rPr>
        <w:t xml:space="preserve"> зимних условиях</w:t>
      </w:r>
      <w:r w:rsidRPr="0016331C">
        <w:rPr>
          <w:rFonts w:eastAsia="Times New Roman" w:cs="Times New Roman"/>
          <w:sz w:val="22"/>
          <w:lang w:eastAsia="ru-RU"/>
        </w:rPr>
        <w:t>,</w:t>
      </w:r>
      <w:r w:rsidRPr="0016331C">
        <w:rPr>
          <w:rFonts w:eastAsia="Times New Roman" w:cs="Times New Roman"/>
          <w:b/>
          <w:sz w:val="22"/>
          <w:lang w:eastAsia="ru-RU"/>
        </w:rPr>
        <w:t xml:space="preserve"> </w:t>
      </w:r>
      <w:r w:rsidRPr="0016331C">
        <w:rPr>
          <w:rFonts w:eastAsia="Times New Roman" w:cs="Times New Roman"/>
          <w:sz w:val="22"/>
          <w:lang w:eastAsia="ru-RU"/>
        </w:rPr>
        <w:t>актах</w:t>
      </w:r>
      <w:r w:rsidRPr="0016331C">
        <w:rPr>
          <w:rFonts w:eastAsia="Times New Roman" w:cs="Times New Roman"/>
          <w:spacing w:val="-5"/>
          <w:sz w:val="22"/>
          <w:lang w:eastAsia="ru-RU"/>
        </w:rPr>
        <w:t>.</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4.1.5. На основании решения общего собрания разрабатывать и исполнять текущие и перспективные планы работ и услуг по содержанию, текущему ремонту общего имущества многоквартирного дома.</w:t>
      </w:r>
    </w:p>
    <w:p w:rsidR="00E03E7B" w:rsidRPr="0016331C" w:rsidRDefault="00E03E7B" w:rsidP="00E03E7B">
      <w:pPr>
        <w:rPr>
          <w:rFonts w:eastAsia="Times New Roman" w:cs="Times New Roman"/>
          <w:sz w:val="22"/>
          <w:lang w:eastAsia="ru-RU"/>
        </w:rPr>
      </w:pPr>
      <w:r w:rsidRPr="0016331C">
        <w:rPr>
          <w:rFonts w:eastAsia="Times New Roman" w:cs="Times New Roman"/>
          <w:sz w:val="22"/>
          <w:lang w:eastAsia="ru-RU"/>
        </w:rPr>
        <w:t xml:space="preserve">4.1.6. Выполнять работы и услуги по содержанию и ремонту общего имущества </w:t>
      </w:r>
      <w:r w:rsidR="00653061">
        <w:rPr>
          <w:rFonts w:eastAsia="Times New Roman" w:cs="Times New Roman"/>
          <w:sz w:val="22"/>
          <w:lang w:eastAsia="ru-RU"/>
        </w:rPr>
        <w:t>многоквартирного дома согласно прилагаемому</w:t>
      </w:r>
      <w:r w:rsidRPr="0016331C">
        <w:rPr>
          <w:rFonts w:eastAsia="Times New Roman" w:cs="Times New Roman"/>
          <w:sz w:val="22"/>
          <w:lang w:eastAsia="ru-RU"/>
        </w:rPr>
        <w:t xml:space="preserve"> к настоящему </w:t>
      </w:r>
      <w:r w:rsidR="00653061">
        <w:rPr>
          <w:rFonts w:eastAsia="Times New Roman" w:cs="Times New Roman"/>
          <w:sz w:val="22"/>
          <w:lang w:eastAsia="ru-RU"/>
        </w:rPr>
        <w:t>Договору перечню</w:t>
      </w:r>
      <w:r w:rsidRPr="0016331C">
        <w:rPr>
          <w:rFonts w:eastAsia="Times New Roman" w:cs="Times New Roman"/>
          <w:sz w:val="22"/>
          <w:lang w:eastAsia="ru-RU"/>
        </w:rPr>
        <w:t xml:space="preserve"> работ (Приложение № 1).</w:t>
      </w:r>
      <w:r w:rsidRPr="0016331C">
        <w:rPr>
          <w:rFonts w:eastAsia="Times New Roman" w:cs="Times New Roman"/>
          <w:spacing w:val="-9"/>
          <w:sz w:val="22"/>
          <w:lang w:eastAsia="ru-RU"/>
        </w:rPr>
        <w:t xml:space="preserve"> Предельные сроки устранения неисправностей при выполнении внепланового (непредвиденного) текущего ремонта отдельных частей многоквартирного дома и оборудования определяются в приложении № 2. </w:t>
      </w:r>
      <w:r w:rsidRPr="0016331C">
        <w:rPr>
          <w:rFonts w:eastAsia="Times New Roman" w:cs="Times New Roman"/>
          <w:sz w:val="22"/>
          <w:lang w:eastAsia="ru-RU"/>
        </w:rPr>
        <w:t>Производство текущих ремонтов общего имущества многоквартирного дома регламентируется ежегодными</w:t>
      </w:r>
      <w:r>
        <w:rPr>
          <w:rFonts w:eastAsia="Times New Roman" w:cs="Times New Roman"/>
          <w:sz w:val="22"/>
          <w:lang w:eastAsia="ru-RU"/>
        </w:rPr>
        <w:t xml:space="preserve"> планами их производства</w:t>
      </w:r>
      <w:r w:rsidRPr="0016331C">
        <w:rPr>
          <w:rFonts w:eastAsia="Times New Roman" w:cs="Times New Roman"/>
          <w:sz w:val="22"/>
          <w:lang w:eastAsia="ru-RU"/>
        </w:rPr>
        <w:t>.</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4.1.7. При обеспечении Собственника </w:t>
      </w:r>
      <w:r w:rsidR="00653061">
        <w:rPr>
          <w:rFonts w:eastAsia="Times New Roman" w:cs="Times New Roman"/>
          <w:sz w:val="22"/>
          <w:lang w:eastAsia="ru-RU"/>
        </w:rPr>
        <w:t>жилищными</w:t>
      </w:r>
      <w:r w:rsidRPr="0016331C">
        <w:rPr>
          <w:rFonts w:eastAsia="Times New Roman" w:cs="Times New Roman"/>
          <w:sz w:val="22"/>
          <w:lang w:eastAsia="ru-RU"/>
        </w:rPr>
        <w:t xml:space="preserve"> услугами: </w:t>
      </w:r>
    </w:p>
    <w:p w:rsidR="00E03E7B" w:rsidRPr="0016331C" w:rsidRDefault="00E03E7B"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1</w:t>
      </w:r>
      <w:r w:rsidRPr="0016331C">
        <w:rPr>
          <w:rFonts w:eastAsia="Times New Roman" w:cs="Times New Roman"/>
          <w:sz w:val="22"/>
          <w:lang w:eastAsia="ru-RU"/>
        </w:rPr>
        <w:t>) самостоятельно или с привлечением других лиц обслуживать внутридомовые инженерные системы, с использованием которых предоставляются коммунальные услуги Собственнику;</w:t>
      </w:r>
    </w:p>
    <w:p w:rsidR="00E03E7B" w:rsidRPr="0016331C" w:rsidRDefault="00E03E7B"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2</w:t>
      </w:r>
      <w:r w:rsidRPr="0016331C">
        <w:rPr>
          <w:rFonts w:eastAsia="Times New Roman" w:cs="Times New Roman"/>
          <w:sz w:val="22"/>
          <w:lang w:eastAsia="ru-RU"/>
        </w:rPr>
        <w:t>) устранять аварии, а также выполнять заявки Собственника в сроки, установленные законодательством Российской Федерации и договором;</w:t>
      </w:r>
    </w:p>
    <w:p w:rsidR="00E03E7B" w:rsidRPr="0016331C" w:rsidRDefault="00E03E7B"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4</w:t>
      </w:r>
      <w:r w:rsidRPr="0016331C">
        <w:rPr>
          <w:rFonts w:eastAsia="Times New Roman" w:cs="Times New Roman"/>
          <w:sz w:val="22"/>
          <w:lang w:eastAsia="ru-RU"/>
        </w:rPr>
        <w:t xml:space="preserve">) в течение 2 рабочих дней с даты получения жалобы (заявления, требования, претензии) направлять </w:t>
      </w:r>
      <w:r w:rsidR="00653061" w:rsidRPr="0016331C">
        <w:rPr>
          <w:rFonts w:eastAsia="Times New Roman" w:cs="Times New Roman"/>
          <w:sz w:val="22"/>
          <w:lang w:eastAsia="ru-RU"/>
        </w:rPr>
        <w:t>Собственнику</w:t>
      </w:r>
      <w:r w:rsidR="00653061" w:rsidRPr="0016331C">
        <w:rPr>
          <w:rFonts w:ascii="Arial" w:eastAsia="Times New Roman" w:hAnsi="Arial" w:cs="Arial"/>
          <w:sz w:val="22"/>
          <w:lang w:eastAsia="ru-RU"/>
        </w:rPr>
        <w:t xml:space="preserve"> </w:t>
      </w:r>
      <w:r w:rsidR="00653061" w:rsidRPr="0016331C">
        <w:rPr>
          <w:rFonts w:eastAsia="Times New Roman" w:cs="Times New Roman"/>
          <w:sz w:val="22"/>
          <w:lang w:eastAsia="ru-RU"/>
        </w:rPr>
        <w:t>извещение</w:t>
      </w:r>
      <w:r w:rsidRPr="0016331C">
        <w:rPr>
          <w:rFonts w:eastAsia="Times New Roman" w:cs="Times New Roman"/>
          <w:sz w:val="22"/>
          <w:lang w:eastAsia="ru-RU"/>
        </w:rPr>
        <w:t xml:space="preserve"> о ее приеме и последующем удовлетворении либо об отказе в ее удовлетворении с указанием причин отказа;</w:t>
      </w:r>
    </w:p>
    <w:p w:rsidR="00E03E7B" w:rsidRPr="0016331C" w:rsidRDefault="00E03E7B"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5</w:t>
      </w:r>
      <w:r w:rsidRPr="0016331C">
        <w:rPr>
          <w:rFonts w:eastAsia="Times New Roman" w:cs="Times New Roman"/>
          <w:sz w:val="22"/>
          <w:lang w:eastAsia="ru-RU"/>
        </w:rPr>
        <w:t xml:space="preserve">) информировать </w:t>
      </w:r>
      <w:r w:rsidR="00653061" w:rsidRPr="0016331C">
        <w:rPr>
          <w:rFonts w:eastAsia="Times New Roman" w:cs="Times New Roman"/>
          <w:sz w:val="22"/>
          <w:lang w:eastAsia="ru-RU"/>
        </w:rPr>
        <w:t>Собственника</w:t>
      </w:r>
      <w:r w:rsidR="00653061" w:rsidRPr="0016331C">
        <w:rPr>
          <w:rFonts w:ascii="Arial" w:eastAsia="Times New Roman" w:hAnsi="Arial" w:cs="Arial"/>
          <w:sz w:val="22"/>
          <w:lang w:eastAsia="ru-RU"/>
        </w:rPr>
        <w:t xml:space="preserve"> </w:t>
      </w:r>
      <w:r w:rsidR="00653061" w:rsidRPr="0016331C">
        <w:rPr>
          <w:rFonts w:eastAsia="Times New Roman" w:cs="Times New Roman"/>
          <w:sz w:val="22"/>
          <w:lang w:eastAsia="ru-RU"/>
        </w:rPr>
        <w:t>в</w:t>
      </w:r>
      <w:r w:rsidRPr="0016331C">
        <w:rPr>
          <w:rFonts w:eastAsia="Times New Roman" w:cs="Times New Roman"/>
          <w:sz w:val="22"/>
          <w:lang w:eastAsia="ru-RU"/>
        </w:rPr>
        <w:t xml:space="preserve"> течение суток со дня обнаружения неполадок в работе внутридомовых инженерных систем и (или) инженерных коммуникаций и оборудования, расположенных вне многоквартирного дома или жилого дома (в случае его личного обращения - немедленно), о причинах и предполагаемой </w:t>
      </w:r>
      <w:r w:rsidRPr="0016331C">
        <w:rPr>
          <w:rFonts w:eastAsia="Times New Roman" w:cs="Times New Roman"/>
          <w:sz w:val="22"/>
          <w:lang w:eastAsia="ru-RU"/>
        </w:rPr>
        <w:lastRenderedPageBreak/>
        <w:t>продолжительности приостановки или ограничения предоставления коммунальных услуг, а также о причинах нарушения качества предоставления коммунальных услуг;</w:t>
      </w:r>
    </w:p>
    <w:p w:rsidR="00E03E7B" w:rsidRPr="0016331C" w:rsidRDefault="003E7A87"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6</w:t>
      </w:r>
      <w:r w:rsidR="00E03E7B" w:rsidRPr="0016331C">
        <w:rPr>
          <w:rFonts w:eastAsia="Times New Roman" w:cs="Times New Roman"/>
          <w:sz w:val="22"/>
          <w:lang w:eastAsia="ru-RU"/>
        </w:rPr>
        <w:t>) информировать Собственника о плановых перерывах предоставления коммунальных услуг не позднее чем за 10 рабочих дней до начала перерыва;</w:t>
      </w:r>
    </w:p>
    <w:p w:rsidR="00E03E7B" w:rsidRPr="0016331C" w:rsidRDefault="003E7A87"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7</w:t>
      </w:r>
      <w:r w:rsidR="00E03E7B" w:rsidRPr="0016331C">
        <w:rPr>
          <w:rFonts w:eastAsia="Times New Roman" w:cs="Times New Roman"/>
          <w:sz w:val="22"/>
          <w:lang w:eastAsia="ru-RU"/>
        </w:rPr>
        <w:t xml:space="preserve">) по требованию Собственника направлять своего представителя для выяснения причин </w:t>
      </w:r>
      <w:proofErr w:type="spellStart"/>
      <w:r w:rsidR="00E03E7B" w:rsidRPr="0016331C">
        <w:rPr>
          <w:rFonts w:eastAsia="Times New Roman" w:cs="Times New Roman"/>
          <w:sz w:val="22"/>
          <w:lang w:eastAsia="ru-RU"/>
        </w:rPr>
        <w:t>непредоставления</w:t>
      </w:r>
      <w:proofErr w:type="spellEnd"/>
      <w:r w:rsidR="00E03E7B" w:rsidRPr="0016331C">
        <w:rPr>
          <w:rFonts w:eastAsia="Times New Roman" w:cs="Times New Roman"/>
          <w:sz w:val="22"/>
          <w:lang w:eastAsia="ru-RU"/>
        </w:rPr>
        <w:t xml:space="preserve"> или предоставления коммунальных услуг ненадлежащего качества (с составлением соответствующего акта), а также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коммунальных услуг;</w:t>
      </w:r>
    </w:p>
    <w:p w:rsidR="00E03E7B" w:rsidRPr="0016331C" w:rsidRDefault="003E7A87"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8</w:t>
      </w:r>
      <w:r w:rsidR="00E03E7B" w:rsidRPr="0016331C">
        <w:rPr>
          <w:rFonts w:eastAsia="Times New Roman" w:cs="Times New Roman"/>
          <w:sz w:val="22"/>
          <w:lang w:eastAsia="ru-RU"/>
        </w:rPr>
        <w:t>) не позднее 3 дней до проведения плановых работ внутри жилого помещения согласовать с Собственником время доступа в это помещение или направить ему письменное уведомление о проведении работ внутри жилого помещения, в котором указываются:</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предполагаемые дата и время проведения работ;</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номер телефона, по которому Собственник вправе согласовать иную дату и время проведения работ, но не позднее 5 рабочих дней с момента получения уведомления;</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вид работ, который будет проводиться;</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сроки проведения работ;</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должность, фамилия, имя и отчество лица, ответственного за проведение работ;</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 xml:space="preserve">13) производить по требованию Собственника сверку платы за </w:t>
      </w:r>
      <w:r w:rsidR="003E7A87">
        <w:rPr>
          <w:rFonts w:eastAsia="Times New Roman" w:cs="Times New Roman"/>
          <w:sz w:val="22"/>
          <w:lang w:eastAsia="ru-RU"/>
        </w:rPr>
        <w:t>жилищно-</w:t>
      </w:r>
      <w:r w:rsidRPr="0016331C">
        <w:rPr>
          <w:rFonts w:eastAsia="Times New Roman" w:cs="Times New Roman"/>
          <w:sz w:val="22"/>
          <w:lang w:eastAsia="ru-RU"/>
        </w:rPr>
        <w:t xml:space="preserve">коммунальные услуги и не позднее 3 рабочих дней выдавать документы, подтверждающие правильность начисления Собственнику платежей с учетом соответствия качества предоставляемых </w:t>
      </w:r>
      <w:r w:rsidR="00653061">
        <w:rPr>
          <w:rFonts w:eastAsia="Times New Roman" w:cs="Times New Roman"/>
          <w:sz w:val="22"/>
          <w:lang w:eastAsia="ru-RU"/>
        </w:rPr>
        <w:t>жилищных</w:t>
      </w:r>
      <w:r w:rsidRPr="0016331C">
        <w:rPr>
          <w:rFonts w:eastAsia="Times New Roman" w:cs="Times New Roman"/>
          <w:sz w:val="22"/>
          <w:lang w:eastAsia="ru-RU"/>
        </w:rPr>
        <w:t xml:space="preserve"> услуг требованиям законодательства Российской Федерации и договору, а также правильность начисления установленных федеральными законами и договором неустоек (штрафов, пеней);</w:t>
      </w:r>
    </w:p>
    <w:p w:rsidR="00E03E7B" w:rsidRPr="0016331C" w:rsidRDefault="00E03E7B" w:rsidP="00E03E7B">
      <w:pPr>
        <w:keepLines/>
        <w:suppressAutoHyphens/>
        <w:ind w:firstLine="284"/>
        <w:rPr>
          <w:rFonts w:eastAsia="Times New Roman" w:cs="Times New Roman"/>
          <w:sz w:val="22"/>
          <w:lang w:eastAsia="ru-RU"/>
        </w:rPr>
      </w:pPr>
      <w:r w:rsidRPr="0016331C">
        <w:rPr>
          <w:rFonts w:eastAsia="Times New Roman" w:cs="Times New Roman"/>
          <w:sz w:val="22"/>
          <w:lang w:eastAsia="ru-RU"/>
        </w:rPr>
        <w:t xml:space="preserve">14) </w:t>
      </w:r>
      <w:r w:rsidRPr="0016331C">
        <w:rPr>
          <w:rFonts w:eastAsia="Times New Roman" w:cs="Times New Roman"/>
          <w:noProof/>
          <w:sz w:val="22"/>
          <w:lang w:eastAsia="ru-RU"/>
        </w:rPr>
        <w:t>обеспечивать регистрационный учет лиц, проживающих в многоквартирном доме с целью предоставления соответствующих сведений органам государственной власти и органам местного самоуправления. На основании данных регистрационного учета, выдавать справки, выписки и иные документы, обратившимся за ними лицам, а также удостоверять доверенности, в соответствии с утвержденным Управляющей организац</w:t>
      </w:r>
      <w:r w:rsidR="00295A29">
        <w:rPr>
          <w:rFonts w:eastAsia="Times New Roman" w:cs="Times New Roman"/>
          <w:noProof/>
          <w:sz w:val="22"/>
          <w:lang w:eastAsia="ru-RU"/>
        </w:rPr>
        <w:t>ией прейскурантом платных услуг</w:t>
      </w:r>
      <w:r w:rsidRPr="0016331C">
        <w:rPr>
          <w:rFonts w:eastAsia="Times New Roman" w:cs="Times New Roman"/>
          <w:noProof/>
          <w:sz w:val="22"/>
          <w:lang w:eastAsia="ru-RU"/>
        </w:rPr>
        <w:t>;</w:t>
      </w:r>
    </w:p>
    <w:p w:rsidR="00E03E7B" w:rsidRPr="0016331C" w:rsidRDefault="00E03E7B" w:rsidP="00E03E7B">
      <w:pPr>
        <w:widowControl w:val="0"/>
        <w:tabs>
          <w:tab w:val="left" w:pos="1134"/>
        </w:tabs>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15)</w:t>
      </w:r>
      <w:r w:rsidRPr="0016331C">
        <w:rPr>
          <w:rFonts w:eastAsia="Times New Roman" w:cs="Times New Roman"/>
          <w:sz w:val="22"/>
          <w:lang w:eastAsia="ru-RU"/>
        </w:rPr>
        <w:tab/>
        <w:t xml:space="preserve">вступать в договорные отношения с третьими лицами по вопросам пользования общим имуществом собственников, в том числе </w:t>
      </w:r>
      <w:r w:rsidR="00295A29">
        <w:rPr>
          <w:rFonts w:eastAsia="Times New Roman" w:cs="Times New Roman"/>
          <w:sz w:val="22"/>
          <w:lang w:eastAsia="ru-RU"/>
        </w:rPr>
        <w:t>по согласованию с Советом МКД</w:t>
      </w:r>
      <w:r w:rsidRPr="0016331C">
        <w:rPr>
          <w:rFonts w:eastAsia="Times New Roman" w:cs="Times New Roman"/>
          <w:sz w:val="22"/>
          <w:lang w:eastAsia="ru-RU"/>
        </w:rPr>
        <w:t xml:space="preserve"> заключать от имени собственника  с третьими лицами договора аренды нежилых помещений, входящих в состав общего имущества собственников, договора об использовании  конструктивных элементов многоквартирного дома под размещение рекламных и информационных конструкций и иных договоров, позволяющих извлечь доход от использования общего имущества собственников и не приводящих к ухудшению его состояния. Доходы, полученные от </w:t>
      </w:r>
      <w:proofErr w:type="gramStart"/>
      <w:r w:rsidRPr="0016331C">
        <w:rPr>
          <w:rFonts w:eastAsia="Times New Roman" w:cs="Times New Roman"/>
          <w:sz w:val="22"/>
          <w:lang w:eastAsia="ru-RU"/>
        </w:rPr>
        <w:t>использования  общего</w:t>
      </w:r>
      <w:proofErr w:type="gramEnd"/>
      <w:r w:rsidRPr="0016331C">
        <w:rPr>
          <w:rFonts w:eastAsia="Times New Roman" w:cs="Times New Roman"/>
          <w:sz w:val="22"/>
          <w:lang w:eastAsia="ru-RU"/>
        </w:rPr>
        <w:t xml:space="preserve"> имущества третьими лицами используются на работы по содержанию и текущему ремонту общего имущества многоквартирного дома</w:t>
      </w:r>
      <w:r w:rsidR="00295A29">
        <w:rPr>
          <w:rFonts w:eastAsia="Times New Roman" w:cs="Times New Roman"/>
          <w:sz w:val="22"/>
          <w:lang w:eastAsia="ru-RU"/>
        </w:rPr>
        <w:t>, либо на уменьшение платы за жилищно-коммунальные услуги пропорционально полученным доходам. Расходование данных средств производится исключительно по решению Совета МКД</w:t>
      </w:r>
      <w:r w:rsidRPr="0016331C">
        <w:rPr>
          <w:rFonts w:eastAsia="Times New Roman" w:cs="Times New Roman"/>
          <w:sz w:val="22"/>
          <w:lang w:eastAsia="ru-RU"/>
        </w:rPr>
        <w:t>;</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16) нести иные обязанности, предусмотренные Жилищным кодексом Российской Федерации и принятыми в соответствии с ним другими федеральными законами, иными нормативными правовыми актами Российской Федерации и договором.</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4.1.8. Уведомлять Собственника об изменении порядка и условий содержания и текущего </w:t>
      </w:r>
      <w:r w:rsidRPr="0016331C">
        <w:rPr>
          <w:rFonts w:eastAsia="Times New Roman" w:cs="Times New Roman"/>
          <w:spacing w:val="-10"/>
          <w:sz w:val="22"/>
          <w:lang w:eastAsia="ru-RU"/>
        </w:rPr>
        <w:t>ремонта многоквартирного дома в рамках Договора путем размещения соответствующей информации в средствах массовой информации или на</w:t>
      </w:r>
      <w:r w:rsidRPr="0016331C">
        <w:rPr>
          <w:rFonts w:eastAsia="Times New Roman" w:cs="Times New Roman"/>
          <w:sz w:val="22"/>
          <w:lang w:eastAsia="ru-RU"/>
        </w:rPr>
        <w:t xml:space="preserve"> информационных стендах дома в срок не позднее, чем за неделю до наступления перечисленных выше событий.</w:t>
      </w:r>
      <w:r w:rsidR="00295A29">
        <w:rPr>
          <w:rFonts w:eastAsia="Times New Roman" w:cs="Times New Roman"/>
          <w:sz w:val="22"/>
          <w:lang w:eastAsia="ru-RU"/>
        </w:rPr>
        <w:t xml:space="preserve"> Изменение порядка и условий содержания общедомового имущества возможно при согласовании с Советом МКД.</w:t>
      </w:r>
    </w:p>
    <w:p w:rsidR="00E03E7B" w:rsidRPr="0016331C" w:rsidRDefault="00E03E7B" w:rsidP="00E03E7B">
      <w:pPr>
        <w:rPr>
          <w:rFonts w:eastAsia="Times New Roman" w:cs="Times New Roman"/>
          <w:sz w:val="22"/>
          <w:lang w:eastAsia="ru-RU"/>
        </w:rPr>
      </w:pPr>
      <w:r w:rsidRPr="0016331C">
        <w:rPr>
          <w:rFonts w:eastAsia="Times New Roman" w:cs="Times New Roman"/>
          <w:sz w:val="22"/>
          <w:lang w:eastAsia="ru-RU"/>
        </w:rPr>
        <w:t>4.1.9. Информировать в письменной форме Собственника об изменении размеров установленных платежей, стоимости коммунальных услуг до даты представления платежных документов, на основании которых будут вноситься платежи в ином размере. Порядок изменения размера платы за содержание и ремонт жилого помещения в случае выполнения работ по содержанию и ремонту ненадлежащего качества и  (или) с перерывами, превышающими установленную продолжительность, также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(далее - изменение размера платы) устанавливается в соответствии с Постановлением Правительства РФ от 06.05.2011 N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4.1.10. Производить начисление платежей, установленных в пункте 5.1. Договора, обеспечивая выставление счета в срок до 10 числа месяца, следующего за истекшим месяцем.</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lastRenderedPageBreak/>
        <w:t>4.1.11. Производить сбор, установленных в пункте 5.1. Договора платежей.</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4.1.12. Рассматривать все претензии Собственника, связанные с исполнением заключенных </w:t>
      </w:r>
      <w:r w:rsidR="00C805F8">
        <w:rPr>
          <w:rFonts w:eastAsia="Times New Roman" w:cs="Times New Roman"/>
          <w:sz w:val="22"/>
          <w:lang w:eastAsia="ru-RU"/>
        </w:rPr>
        <w:t>Управляющей организацией</w:t>
      </w:r>
      <w:r w:rsidRPr="0016331C">
        <w:rPr>
          <w:rFonts w:eastAsia="Times New Roman" w:cs="Times New Roman"/>
          <w:sz w:val="22"/>
          <w:lang w:eastAsia="ru-RU"/>
        </w:rPr>
        <w:t xml:space="preserve"> договоров с третьими лицами и разрешать возникшие конфликтные ситуации.</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4.1.13. Приступить к выполнению своих обязательств по Договору с момента вступления его в силу.</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4.1.14. Предоставлять отчет о выполнении Договора управления за год в течение первого квартала следующего года.</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4.1.15. Обеспечивать аварийно-диспетчерское обслуживание принятого в управление многоквартирного дома.</w:t>
      </w:r>
    </w:p>
    <w:p w:rsidR="00E03E7B" w:rsidRPr="0016331C" w:rsidRDefault="00E03E7B" w:rsidP="00E03E7B">
      <w:pPr>
        <w:autoSpaceDE w:val="0"/>
        <w:autoSpaceDN w:val="0"/>
        <w:adjustRightInd w:val="0"/>
        <w:ind w:firstLine="540"/>
        <w:rPr>
          <w:rFonts w:eastAsia="Times New Roman" w:cs="Times New Roman"/>
          <w:b/>
          <w:sz w:val="22"/>
          <w:lang w:eastAsia="ru-RU"/>
        </w:rPr>
      </w:pPr>
      <w:r w:rsidRPr="0016331C">
        <w:rPr>
          <w:rFonts w:eastAsia="Times New Roman" w:cs="Times New Roman"/>
          <w:b/>
          <w:sz w:val="22"/>
          <w:lang w:eastAsia="ru-RU"/>
        </w:rPr>
        <w:t xml:space="preserve">4.2. </w:t>
      </w:r>
      <w:r w:rsidR="00C805F8">
        <w:rPr>
          <w:rFonts w:eastAsia="Times New Roman" w:cs="Times New Roman"/>
          <w:b/>
          <w:sz w:val="22"/>
          <w:lang w:eastAsia="ru-RU"/>
        </w:rPr>
        <w:t>Управляющая организация</w:t>
      </w:r>
      <w:r w:rsidRPr="0016331C">
        <w:rPr>
          <w:rFonts w:eastAsia="Times New Roman" w:cs="Times New Roman"/>
          <w:b/>
          <w:sz w:val="22"/>
          <w:lang w:eastAsia="ru-RU"/>
        </w:rPr>
        <w:t xml:space="preserve"> имеет право:</w:t>
      </w:r>
    </w:p>
    <w:p w:rsidR="00E03E7B" w:rsidRPr="0016331C" w:rsidRDefault="00E03E7B" w:rsidP="00E03E7B">
      <w:pPr>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4.2.1. При предоставлении </w:t>
      </w:r>
      <w:r w:rsidR="00147B9E">
        <w:rPr>
          <w:rFonts w:eastAsia="Times New Roman" w:cs="Times New Roman"/>
          <w:sz w:val="22"/>
          <w:lang w:eastAsia="ru-RU"/>
        </w:rPr>
        <w:t>жилищных</w:t>
      </w:r>
      <w:r w:rsidRPr="0016331C">
        <w:rPr>
          <w:rFonts w:eastAsia="Times New Roman" w:cs="Times New Roman"/>
          <w:sz w:val="22"/>
          <w:lang w:eastAsia="ru-RU"/>
        </w:rPr>
        <w:t xml:space="preserve"> услуг:</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 xml:space="preserve">1) требовать внесения платы за потребленные </w:t>
      </w:r>
      <w:r w:rsidR="00147B9E">
        <w:rPr>
          <w:rFonts w:eastAsia="Times New Roman" w:cs="Times New Roman"/>
          <w:sz w:val="22"/>
          <w:lang w:eastAsia="ru-RU"/>
        </w:rPr>
        <w:t>жилищные</w:t>
      </w:r>
      <w:r w:rsidRPr="0016331C">
        <w:rPr>
          <w:rFonts w:eastAsia="Times New Roman" w:cs="Times New Roman"/>
          <w:sz w:val="22"/>
          <w:lang w:eastAsia="ru-RU"/>
        </w:rPr>
        <w:t xml:space="preserve"> услуги, а также в случаях, установленных федеральными законами и договором, - уплаты неустоек (штрафов, пеней);</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 xml:space="preserve">2) требовать допуска в заранее согласованное с Собственником время в занимаемое им жилое помещение работников или представителей </w:t>
      </w:r>
      <w:r w:rsidR="00C805F8">
        <w:rPr>
          <w:rFonts w:eastAsia="Times New Roman" w:cs="Times New Roman"/>
          <w:sz w:val="22"/>
          <w:lang w:eastAsia="ru-RU"/>
        </w:rPr>
        <w:t>Управляющей организации</w:t>
      </w:r>
      <w:r w:rsidRPr="0016331C">
        <w:rPr>
          <w:rFonts w:eastAsia="Times New Roman" w:cs="Times New Roman"/>
          <w:sz w:val="22"/>
          <w:lang w:eastAsia="ru-RU"/>
        </w:rPr>
        <w:t xml:space="preserve"> (в том числе работников аварийных служб) для осмотра технического и санитарного состояния </w:t>
      </w:r>
      <w:r w:rsidR="00147B9E">
        <w:rPr>
          <w:rFonts w:eastAsia="Times New Roman" w:cs="Times New Roman"/>
          <w:sz w:val="22"/>
          <w:lang w:eastAsia="ru-RU"/>
        </w:rPr>
        <w:t xml:space="preserve">внутридомового и </w:t>
      </w:r>
      <w:r w:rsidRPr="0016331C">
        <w:rPr>
          <w:rFonts w:eastAsia="Times New Roman" w:cs="Times New Roman"/>
          <w:sz w:val="22"/>
          <w:lang w:eastAsia="ru-RU"/>
        </w:rPr>
        <w:t>внутриквартирного оборудования и выполнения необходимых ремонтных работ, а для ликвидации аварий - в любое время;</w:t>
      </w:r>
    </w:p>
    <w:p w:rsidR="00E03E7B" w:rsidRPr="0016331C" w:rsidRDefault="00147B9E"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3</w:t>
      </w:r>
      <w:r w:rsidR="00E03E7B" w:rsidRPr="0016331C">
        <w:rPr>
          <w:rFonts w:eastAsia="Times New Roman" w:cs="Times New Roman"/>
          <w:sz w:val="22"/>
          <w:lang w:eastAsia="ru-RU"/>
        </w:rPr>
        <w:t>) без предварительного уведомления Собственника приостановить предоставление коммунальных услуг в случае:</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возникновения стихийных бедствий и чрезвычайных ситуаций, а также при необходимости их локализации и устранения.</w:t>
      </w:r>
    </w:p>
    <w:p w:rsidR="00E03E7B"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4.2.2. </w:t>
      </w:r>
      <w:r w:rsidR="00295A29">
        <w:rPr>
          <w:rFonts w:eastAsia="Times New Roman" w:cs="Times New Roman"/>
          <w:sz w:val="22"/>
          <w:lang w:eastAsia="ru-RU"/>
        </w:rPr>
        <w:t xml:space="preserve">По согласованию с Советом МКД </w:t>
      </w:r>
      <w:r w:rsidRPr="0016331C">
        <w:rPr>
          <w:rFonts w:eastAsia="Times New Roman" w:cs="Times New Roman"/>
          <w:sz w:val="22"/>
          <w:lang w:eastAsia="ru-RU"/>
        </w:rPr>
        <w:t>определять время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AE3369" w:rsidRDefault="00AE3369" w:rsidP="00E03E7B">
      <w:pPr>
        <w:widowControl w:val="0"/>
        <w:autoSpaceDE w:val="0"/>
        <w:autoSpaceDN w:val="0"/>
        <w:adjustRightInd w:val="0"/>
        <w:rPr>
          <w:rFonts w:eastAsia="Times New Roman" w:cs="Times New Roman"/>
          <w:sz w:val="22"/>
          <w:lang w:eastAsia="ru-RU"/>
        </w:rPr>
      </w:pPr>
      <w:r>
        <w:rPr>
          <w:rFonts w:eastAsia="Times New Roman" w:cs="Times New Roman"/>
          <w:sz w:val="22"/>
          <w:lang w:eastAsia="ru-RU"/>
        </w:rPr>
        <w:t xml:space="preserve">4.2.3. </w:t>
      </w:r>
      <w:r w:rsidRPr="00AE3369">
        <w:rPr>
          <w:rFonts w:eastAsia="Times New Roman" w:cs="Times New Roman"/>
          <w:sz w:val="22"/>
          <w:lang w:eastAsia="ru-RU"/>
        </w:rPr>
        <w:t>Ежегодно производить индексацию цены договора (размер платы за содержание и ремонт МКД) на уровень официально установленной инфляции/индекс потребительских цен</w:t>
      </w:r>
      <w:r>
        <w:rPr>
          <w:rFonts w:eastAsia="Times New Roman" w:cs="Times New Roman"/>
          <w:sz w:val="22"/>
          <w:lang w:eastAsia="ru-RU"/>
        </w:rPr>
        <w:t>. Индексация устанавливается в следующем порядке:</w:t>
      </w:r>
    </w:p>
    <w:p w:rsidR="00AE3369" w:rsidRDefault="00AE3369" w:rsidP="00E03E7B">
      <w:pPr>
        <w:widowControl w:val="0"/>
        <w:autoSpaceDE w:val="0"/>
        <w:autoSpaceDN w:val="0"/>
        <w:adjustRightInd w:val="0"/>
        <w:rPr>
          <w:rFonts w:eastAsia="Times New Roman" w:cs="Times New Roman"/>
          <w:sz w:val="22"/>
          <w:lang w:eastAsia="ru-RU"/>
        </w:rPr>
      </w:pPr>
      <w:r>
        <w:rPr>
          <w:rFonts w:eastAsia="Times New Roman" w:cs="Times New Roman"/>
          <w:sz w:val="22"/>
          <w:lang w:eastAsia="ru-RU"/>
        </w:rPr>
        <w:t xml:space="preserve">- </w:t>
      </w:r>
      <w:r w:rsidR="00C805F8">
        <w:rPr>
          <w:rFonts w:eastAsia="Times New Roman" w:cs="Times New Roman"/>
          <w:sz w:val="22"/>
          <w:lang w:eastAsia="ru-RU"/>
        </w:rPr>
        <w:t>Управляющая организация</w:t>
      </w:r>
      <w:r>
        <w:rPr>
          <w:rFonts w:eastAsia="Times New Roman" w:cs="Times New Roman"/>
          <w:sz w:val="22"/>
          <w:lang w:eastAsia="ru-RU"/>
        </w:rPr>
        <w:t xml:space="preserve"> вправе принять предусмотренное данным пунктом решение один раз в год в течение 1 квартала каждого года;</w:t>
      </w:r>
    </w:p>
    <w:p w:rsidR="00AE3369" w:rsidRDefault="00AE3369" w:rsidP="00E03E7B">
      <w:pPr>
        <w:widowControl w:val="0"/>
        <w:autoSpaceDE w:val="0"/>
        <w:autoSpaceDN w:val="0"/>
        <w:adjustRightInd w:val="0"/>
        <w:rPr>
          <w:rFonts w:eastAsia="Times New Roman" w:cs="Times New Roman"/>
          <w:sz w:val="22"/>
          <w:lang w:eastAsia="ru-RU"/>
        </w:rPr>
      </w:pPr>
      <w:r>
        <w:rPr>
          <w:rFonts w:eastAsia="Times New Roman" w:cs="Times New Roman"/>
          <w:sz w:val="22"/>
          <w:lang w:eastAsia="ru-RU"/>
        </w:rPr>
        <w:t xml:space="preserve">- при принятии решения, предусмотренного настоящим пунктом, </w:t>
      </w:r>
      <w:r w:rsidR="00C805F8">
        <w:rPr>
          <w:rFonts w:eastAsia="Times New Roman" w:cs="Times New Roman"/>
          <w:sz w:val="22"/>
          <w:lang w:eastAsia="ru-RU"/>
        </w:rPr>
        <w:t>Управляющая организация</w:t>
      </w:r>
      <w:r>
        <w:rPr>
          <w:rFonts w:eastAsia="Times New Roman" w:cs="Times New Roman"/>
          <w:sz w:val="22"/>
          <w:lang w:eastAsia="ru-RU"/>
        </w:rPr>
        <w:t xml:space="preserve"> информирует собственников, размещая соответствующие сведения на квитанции, на которой впервые в настоящем году указывается повышенный тариф</w:t>
      </w:r>
      <w:r w:rsidR="0013253B">
        <w:rPr>
          <w:rFonts w:eastAsia="Times New Roman" w:cs="Times New Roman"/>
          <w:sz w:val="22"/>
          <w:lang w:eastAsia="ru-RU"/>
        </w:rPr>
        <w:t>, и/или на информационных досках в подъездах</w:t>
      </w:r>
      <w:r>
        <w:rPr>
          <w:rFonts w:eastAsia="Times New Roman" w:cs="Times New Roman"/>
          <w:sz w:val="22"/>
          <w:lang w:eastAsia="ru-RU"/>
        </w:rPr>
        <w:t>.</w:t>
      </w:r>
    </w:p>
    <w:p w:rsidR="009E281B" w:rsidRPr="009E281B" w:rsidRDefault="009E281B" w:rsidP="00E03E7B">
      <w:pPr>
        <w:widowControl w:val="0"/>
        <w:autoSpaceDE w:val="0"/>
        <w:autoSpaceDN w:val="0"/>
        <w:adjustRightInd w:val="0"/>
        <w:rPr>
          <w:rFonts w:eastAsia="Times New Roman" w:cs="Times New Roman"/>
          <w:sz w:val="22"/>
          <w:lang w:eastAsia="ru-RU"/>
        </w:rPr>
      </w:pPr>
      <w:r w:rsidRPr="009E281B">
        <w:rPr>
          <w:rFonts w:eastAsia="Times New Roman" w:cs="Times New Roman"/>
          <w:sz w:val="22"/>
          <w:lang w:eastAsia="ru-RU"/>
        </w:rPr>
        <w:t>4</w:t>
      </w:r>
      <w:r>
        <w:rPr>
          <w:rFonts w:eastAsia="Times New Roman" w:cs="Times New Roman"/>
          <w:sz w:val="22"/>
          <w:lang w:eastAsia="ru-RU"/>
        </w:rPr>
        <w:t>.2.4. В случае, если принятые нормативно-правовые акты РФ обяжут Управляющую организацию уплачивать налог на добавленную стоимость (НДС), последняя будет иметь право увеличит цену Договора на сумму НДС. Указанным правом Управляющая организация не может воспользоваться ранее 2027 года.</w:t>
      </w:r>
    </w:p>
    <w:p w:rsidR="00E03E7B" w:rsidRPr="00C805F8" w:rsidRDefault="009E281B" w:rsidP="00E03E7B">
      <w:pPr>
        <w:widowControl w:val="0"/>
        <w:autoSpaceDE w:val="0"/>
        <w:autoSpaceDN w:val="0"/>
        <w:adjustRightInd w:val="0"/>
        <w:rPr>
          <w:rFonts w:eastAsia="Times New Roman" w:cs="Times New Roman"/>
          <w:sz w:val="22"/>
          <w:lang w:eastAsia="ru-RU"/>
        </w:rPr>
      </w:pPr>
      <w:r>
        <w:rPr>
          <w:rFonts w:eastAsia="Times New Roman" w:cs="Times New Roman"/>
          <w:sz w:val="22"/>
          <w:lang w:eastAsia="ru-RU"/>
        </w:rPr>
        <w:t>4.2.5</w:t>
      </w:r>
      <w:r w:rsidR="00E03E7B" w:rsidRPr="0016331C">
        <w:rPr>
          <w:rFonts w:eastAsia="Times New Roman" w:cs="Times New Roman"/>
          <w:sz w:val="22"/>
          <w:lang w:eastAsia="ru-RU"/>
        </w:rPr>
        <w:t xml:space="preserve">. Осуществлять иные права, предусмотренные действующим законодательством, отнесенные к полномочиям </w:t>
      </w:r>
      <w:r w:rsidR="00C805F8">
        <w:rPr>
          <w:rFonts w:eastAsia="Times New Roman" w:cs="Times New Roman"/>
          <w:sz w:val="22"/>
          <w:lang w:eastAsia="ru-RU"/>
        </w:rPr>
        <w:t>Управляющей организации</w:t>
      </w:r>
      <w:r w:rsidR="00E03E7B" w:rsidRPr="0016331C">
        <w:rPr>
          <w:rFonts w:eastAsia="Times New Roman" w:cs="Times New Roman"/>
          <w:sz w:val="22"/>
          <w:lang w:eastAsia="ru-RU"/>
        </w:rPr>
        <w:t>.</w:t>
      </w:r>
    </w:p>
    <w:p w:rsidR="00E03E7B" w:rsidRPr="0016331C" w:rsidRDefault="00E03E7B" w:rsidP="00E03E7B">
      <w:pPr>
        <w:widowControl w:val="0"/>
        <w:autoSpaceDE w:val="0"/>
        <w:autoSpaceDN w:val="0"/>
        <w:adjustRightInd w:val="0"/>
        <w:rPr>
          <w:rFonts w:eastAsia="Times New Roman" w:cs="Times New Roman"/>
          <w:b/>
          <w:sz w:val="22"/>
          <w:lang w:eastAsia="ru-RU"/>
        </w:rPr>
      </w:pPr>
      <w:r w:rsidRPr="0016331C">
        <w:rPr>
          <w:rFonts w:eastAsia="Times New Roman" w:cs="Times New Roman"/>
          <w:b/>
          <w:sz w:val="22"/>
          <w:lang w:eastAsia="ru-RU"/>
        </w:rPr>
        <w:t>4.3. Собственник обязан:</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4.3.1. Своевременно в установленном порядке оплачивать предоставленные ему по Договору </w:t>
      </w:r>
      <w:r w:rsidR="00EC1A32">
        <w:rPr>
          <w:rFonts w:eastAsia="Times New Roman" w:cs="Times New Roman"/>
          <w:sz w:val="22"/>
          <w:lang w:eastAsia="ru-RU"/>
        </w:rPr>
        <w:t>услуги</w:t>
      </w:r>
      <w:r w:rsidRPr="0016331C">
        <w:rPr>
          <w:rFonts w:eastAsia="Times New Roman" w:cs="Times New Roman"/>
          <w:sz w:val="22"/>
          <w:lang w:eastAsia="ru-RU"/>
        </w:rPr>
        <w:t xml:space="preserve">. Возмещать </w:t>
      </w:r>
      <w:r w:rsidR="00C805F8">
        <w:rPr>
          <w:rFonts w:eastAsia="Times New Roman" w:cs="Times New Roman"/>
          <w:sz w:val="22"/>
          <w:lang w:eastAsia="ru-RU"/>
        </w:rPr>
        <w:t>Управляющей организации</w:t>
      </w:r>
      <w:r w:rsidRPr="0016331C">
        <w:rPr>
          <w:rFonts w:eastAsia="Times New Roman" w:cs="Times New Roman"/>
          <w:sz w:val="22"/>
          <w:lang w:eastAsia="ru-RU"/>
        </w:rPr>
        <w:t xml:space="preserve"> расходы, связанные с исполнением Договора.</w:t>
      </w:r>
    </w:p>
    <w:p w:rsidR="00E03E7B" w:rsidRPr="0016331C" w:rsidRDefault="00295A29" w:rsidP="00E03E7B">
      <w:pPr>
        <w:widowControl w:val="0"/>
        <w:autoSpaceDE w:val="0"/>
        <w:autoSpaceDN w:val="0"/>
        <w:adjustRightInd w:val="0"/>
        <w:rPr>
          <w:rFonts w:eastAsia="Times New Roman" w:cs="Times New Roman"/>
          <w:sz w:val="22"/>
          <w:lang w:eastAsia="ru-RU"/>
        </w:rPr>
      </w:pPr>
      <w:r>
        <w:rPr>
          <w:rFonts w:eastAsia="Times New Roman" w:cs="Times New Roman"/>
          <w:sz w:val="22"/>
          <w:lang w:eastAsia="ru-RU"/>
        </w:rPr>
        <w:t>4.3.2</w:t>
      </w:r>
      <w:r w:rsidR="00E03E7B" w:rsidRPr="0016331C">
        <w:rPr>
          <w:rFonts w:eastAsia="Times New Roman" w:cs="Times New Roman"/>
          <w:sz w:val="22"/>
          <w:lang w:eastAsia="ru-RU"/>
        </w:rPr>
        <w:t xml:space="preserve">. Выполнять предусмотренные законодательством санитарно-гигиенические, экологические, архитектурно-строительные, противопожарные и эксплуатационные  </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требования, в том числе:</w:t>
      </w:r>
    </w:p>
    <w:p w:rsidR="00E03E7B" w:rsidRPr="0016331C" w:rsidRDefault="00E03E7B" w:rsidP="00E03E7B">
      <w:pPr>
        <w:widowControl w:val="0"/>
        <w:numPr>
          <w:ilvl w:val="1"/>
          <w:numId w:val="3"/>
        </w:numPr>
        <w:autoSpaceDE w:val="0"/>
        <w:autoSpaceDN w:val="0"/>
        <w:adjustRightInd w:val="0"/>
        <w:ind w:left="567" w:firstLine="0"/>
        <w:rPr>
          <w:rFonts w:eastAsia="Times New Roman" w:cs="Times New Roman"/>
          <w:sz w:val="22"/>
          <w:lang w:eastAsia="ru-RU"/>
        </w:rPr>
      </w:pPr>
      <w:r w:rsidRPr="0016331C">
        <w:rPr>
          <w:rFonts w:eastAsia="Times New Roman" w:cs="Times New Roman"/>
          <w:sz w:val="22"/>
          <w:lang w:eastAsia="ru-RU"/>
        </w:rPr>
        <w:t>соблюдать чистоту и порядок в подъездах, на лестничных клетках и в других местах общего пользования, выносить мусор, пищевые и бытовые отходы в специально установленные для этого места;</w:t>
      </w:r>
    </w:p>
    <w:p w:rsidR="00E03E7B" w:rsidRPr="0016331C" w:rsidRDefault="00E03E7B" w:rsidP="00E03E7B">
      <w:pPr>
        <w:numPr>
          <w:ilvl w:val="0"/>
          <w:numId w:val="3"/>
        </w:numPr>
        <w:ind w:left="567" w:firstLine="0"/>
        <w:rPr>
          <w:rFonts w:eastAsia="Times New Roman" w:cs="Times New Roman"/>
          <w:sz w:val="22"/>
          <w:lang w:eastAsia="ru-RU"/>
        </w:rPr>
      </w:pPr>
      <w:r w:rsidRPr="0016331C">
        <w:rPr>
          <w:rFonts w:eastAsia="Times New Roman" w:cs="Times New Roman"/>
          <w:sz w:val="22"/>
          <w:lang w:eastAsia="ru-RU"/>
        </w:rPr>
        <w:t>не допускать курение в местах общего пользования;</w:t>
      </w:r>
    </w:p>
    <w:p w:rsidR="00E03E7B" w:rsidRPr="0016331C" w:rsidRDefault="00E03E7B" w:rsidP="00E03E7B">
      <w:pPr>
        <w:numPr>
          <w:ilvl w:val="0"/>
          <w:numId w:val="3"/>
        </w:numPr>
        <w:ind w:left="567" w:firstLine="0"/>
        <w:rPr>
          <w:rFonts w:eastAsia="Times New Roman" w:cs="Times New Roman"/>
          <w:sz w:val="22"/>
          <w:lang w:eastAsia="ru-RU"/>
        </w:rPr>
      </w:pPr>
      <w:r w:rsidRPr="0016331C">
        <w:rPr>
          <w:rFonts w:eastAsia="Times New Roman" w:cs="Times New Roman"/>
          <w:sz w:val="22"/>
          <w:lang w:eastAsia="ru-RU"/>
        </w:rPr>
        <w:t>не допускать сбрасывания в санитарный узел мусора и отходов, засоряющих канализацию;</w:t>
      </w:r>
    </w:p>
    <w:p w:rsidR="00E03E7B" w:rsidRPr="0016331C" w:rsidRDefault="00E03E7B" w:rsidP="00E03E7B">
      <w:pPr>
        <w:widowControl w:val="0"/>
        <w:numPr>
          <w:ilvl w:val="0"/>
          <w:numId w:val="3"/>
        </w:numPr>
        <w:autoSpaceDE w:val="0"/>
        <w:autoSpaceDN w:val="0"/>
        <w:adjustRightInd w:val="0"/>
        <w:ind w:left="567" w:firstLine="0"/>
        <w:rPr>
          <w:rFonts w:eastAsia="Times New Roman" w:cs="Times New Roman"/>
          <w:sz w:val="22"/>
          <w:lang w:eastAsia="ru-RU"/>
        </w:rPr>
      </w:pPr>
      <w:r w:rsidRPr="0016331C">
        <w:rPr>
          <w:rFonts w:eastAsia="Times New Roman" w:cs="Times New Roman"/>
          <w:sz w:val="22"/>
          <w:lang w:eastAsia="ru-RU"/>
        </w:rPr>
        <w:t>соблюдать правила пожарной безопасности при польз</w:t>
      </w:r>
      <w:r w:rsidR="00EC1A32">
        <w:rPr>
          <w:rFonts w:eastAsia="Times New Roman" w:cs="Times New Roman"/>
          <w:sz w:val="22"/>
          <w:lang w:eastAsia="ru-RU"/>
        </w:rPr>
        <w:t xml:space="preserve">овании электрическими </w:t>
      </w:r>
      <w:r w:rsidRPr="0016331C">
        <w:rPr>
          <w:rFonts w:eastAsia="Times New Roman" w:cs="Times New Roman"/>
          <w:sz w:val="22"/>
          <w:lang w:eastAsia="ru-RU"/>
        </w:rPr>
        <w:t>и другими приборами, не допускать установки самодельных предохранительных пробок, загромождения коридоров, проходов, лестничных клеток, запасных выходов, выполнять другие требования пожарной безопасности;</w:t>
      </w:r>
    </w:p>
    <w:p w:rsidR="00E03E7B" w:rsidRPr="0016331C" w:rsidRDefault="00E03E7B" w:rsidP="00E03E7B">
      <w:pPr>
        <w:widowControl w:val="0"/>
        <w:numPr>
          <w:ilvl w:val="0"/>
          <w:numId w:val="3"/>
        </w:numPr>
        <w:autoSpaceDE w:val="0"/>
        <w:autoSpaceDN w:val="0"/>
        <w:adjustRightInd w:val="0"/>
        <w:ind w:left="567" w:firstLine="0"/>
        <w:rPr>
          <w:rFonts w:eastAsia="Times New Roman" w:cs="Times New Roman"/>
          <w:sz w:val="22"/>
          <w:lang w:eastAsia="ru-RU"/>
        </w:rPr>
      </w:pPr>
      <w:r w:rsidRPr="0016331C">
        <w:rPr>
          <w:rFonts w:eastAsia="Times New Roman" w:cs="Times New Roman"/>
          <w:sz w:val="22"/>
          <w:lang w:eastAsia="ru-RU"/>
        </w:rPr>
        <w:t>не допускать выполнения в квартире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 пользоваться телевизорами, магнитофонами и другими громкоговорящими устройствами при условии уменьшения уровня слышимости до степени, не нарушающей покоя жильцов многокварт</w:t>
      </w:r>
      <w:r w:rsidR="009D39EC">
        <w:rPr>
          <w:rFonts w:eastAsia="Times New Roman" w:cs="Times New Roman"/>
          <w:sz w:val="22"/>
          <w:lang w:eastAsia="ru-RU"/>
        </w:rPr>
        <w:t xml:space="preserve">ирного дома в </w:t>
      </w:r>
      <w:r w:rsidR="00EC1A32">
        <w:rPr>
          <w:rFonts w:eastAsia="Times New Roman" w:cs="Times New Roman"/>
          <w:sz w:val="22"/>
          <w:lang w:eastAsia="ru-RU"/>
        </w:rPr>
        <w:t>часы отдыха (с 21:00 до 08:</w:t>
      </w:r>
      <w:r w:rsidRPr="0016331C">
        <w:rPr>
          <w:rFonts w:eastAsia="Times New Roman" w:cs="Times New Roman"/>
          <w:sz w:val="22"/>
          <w:lang w:eastAsia="ru-RU"/>
        </w:rPr>
        <w:t>00</w:t>
      </w:r>
      <w:r w:rsidR="00EC1A32">
        <w:rPr>
          <w:rFonts w:eastAsia="Times New Roman" w:cs="Times New Roman"/>
          <w:sz w:val="22"/>
          <w:lang w:eastAsia="ru-RU"/>
        </w:rPr>
        <w:t xml:space="preserve"> в рабочие дни; с 22:00 до 10:00 в выходные и праздничные дни; с 13:00 до 15:00 ежедневно</w:t>
      </w:r>
      <w:r w:rsidRPr="0016331C">
        <w:rPr>
          <w:rFonts w:eastAsia="Times New Roman" w:cs="Times New Roman"/>
          <w:sz w:val="22"/>
          <w:lang w:eastAsia="ru-RU"/>
        </w:rPr>
        <w:t>);</w:t>
      </w:r>
    </w:p>
    <w:p w:rsidR="00E03E7B" w:rsidRPr="0016331C" w:rsidRDefault="00E03E7B" w:rsidP="00E03E7B">
      <w:pPr>
        <w:numPr>
          <w:ilvl w:val="0"/>
          <w:numId w:val="3"/>
        </w:numPr>
        <w:ind w:left="567" w:firstLine="0"/>
        <w:rPr>
          <w:rFonts w:eastAsia="Times New Roman" w:cs="Times New Roman"/>
          <w:sz w:val="22"/>
          <w:lang w:eastAsia="ru-RU"/>
        </w:rPr>
      </w:pPr>
      <w:r w:rsidRPr="0016331C">
        <w:rPr>
          <w:rFonts w:eastAsia="Times New Roman" w:cs="Times New Roman"/>
          <w:sz w:val="22"/>
          <w:lang w:eastAsia="ru-RU"/>
        </w:rPr>
        <w:t xml:space="preserve">содержать собственное </w:t>
      </w:r>
      <w:r w:rsidR="00EC1A32" w:rsidRPr="0016331C">
        <w:rPr>
          <w:rFonts w:eastAsia="Times New Roman" w:cs="Times New Roman"/>
          <w:sz w:val="22"/>
          <w:lang w:eastAsia="ru-RU"/>
        </w:rPr>
        <w:t>помещение, включая</w:t>
      </w:r>
      <w:r w:rsidRPr="0016331C">
        <w:rPr>
          <w:rFonts w:eastAsia="Times New Roman" w:cs="Times New Roman"/>
          <w:sz w:val="22"/>
          <w:lang w:eastAsia="ru-RU"/>
        </w:rPr>
        <w:t xml:space="preserve"> инженерное </w:t>
      </w:r>
      <w:r w:rsidR="00EC1A32" w:rsidRPr="0016331C">
        <w:rPr>
          <w:rFonts w:eastAsia="Times New Roman" w:cs="Times New Roman"/>
          <w:sz w:val="22"/>
          <w:lang w:eastAsia="ru-RU"/>
        </w:rPr>
        <w:t>оборудование в</w:t>
      </w:r>
      <w:r w:rsidRPr="0016331C">
        <w:rPr>
          <w:rFonts w:eastAsia="Times New Roman" w:cs="Times New Roman"/>
          <w:sz w:val="22"/>
          <w:lang w:eastAsia="ru-RU"/>
        </w:rPr>
        <w:t xml:space="preserve"> технически исправном состоянии, производить его ремонт за свой счет и в соответствии с правилами и нормами технической эксплуатации жилищного фонда;</w:t>
      </w:r>
    </w:p>
    <w:p w:rsidR="00E03E7B" w:rsidRPr="0016331C" w:rsidRDefault="00E03E7B" w:rsidP="00E03E7B">
      <w:pPr>
        <w:keepLines/>
        <w:numPr>
          <w:ilvl w:val="0"/>
          <w:numId w:val="3"/>
        </w:numPr>
        <w:suppressAutoHyphens/>
        <w:ind w:left="567" w:firstLine="0"/>
        <w:rPr>
          <w:rFonts w:eastAsia="Times New Roman" w:cs="Times New Roman"/>
          <w:noProof/>
          <w:sz w:val="22"/>
          <w:lang w:eastAsia="ru-RU"/>
        </w:rPr>
      </w:pPr>
      <w:r w:rsidRPr="0016331C">
        <w:rPr>
          <w:rFonts w:eastAsia="Times New Roman" w:cs="Times New Roman"/>
          <w:noProof/>
          <w:sz w:val="22"/>
          <w:lang w:eastAsia="ru-RU"/>
        </w:rPr>
        <w:lastRenderedPageBreak/>
        <w:t>исполнять иные обязанности, предусмотренные действующим законодательством Российской  Федерации, нормативными правовыми актами региональных и местных органов власти применительно к условиям  настоящего Договора.</w:t>
      </w:r>
    </w:p>
    <w:p w:rsidR="00E03E7B" w:rsidRPr="0016331C" w:rsidRDefault="009D39EC" w:rsidP="00E03E7B">
      <w:pPr>
        <w:widowControl w:val="0"/>
        <w:autoSpaceDE w:val="0"/>
        <w:autoSpaceDN w:val="0"/>
        <w:adjustRightInd w:val="0"/>
        <w:ind w:firstLine="708"/>
        <w:rPr>
          <w:rFonts w:eastAsia="Times New Roman" w:cs="Times New Roman"/>
          <w:sz w:val="22"/>
          <w:lang w:eastAsia="ru-RU"/>
        </w:rPr>
      </w:pPr>
      <w:r>
        <w:rPr>
          <w:rFonts w:eastAsia="Times New Roman" w:cs="Times New Roman"/>
          <w:sz w:val="22"/>
          <w:lang w:eastAsia="ru-RU"/>
        </w:rPr>
        <w:t>4.3.3</w:t>
      </w:r>
      <w:r w:rsidR="00E03E7B" w:rsidRPr="0016331C">
        <w:rPr>
          <w:rFonts w:eastAsia="Times New Roman" w:cs="Times New Roman"/>
          <w:sz w:val="22"/>
          <w:lang w:eastAsia="ru-RU"/>
        </w:rPr>
        <w:t xml:space="preserve">. При потреблении коммунальных услуг: </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 xml:space="preserve">1) при обнаружении неисправностей (аварий) внутриквартирного оборудования, коллективных (общедомовых), общих (квартирных) или индивидуальных приборов учета немедленно сообщать о них </w:t>
      </w:r>
      <w:r w:rsidR="00C805F8">
        <w:rPr>
          <w:rFonts w:eastAsia="Times New Roman" w:cs="Times New Roman"/>
          <w:sz w:val="22"/>
          <w:lang w:eastAsia="ru-RU"/>
        </w:rPr>
        <w:t>Управляющей организации</w:t>
      </w:r>
      <w:r w:rsidRPr="0016331C">
        <w:rPr>
          <w:rFonts w:eastAsia="Times New Roman" w:cs="Times New Roman"/>
          <w:sz w:val="22"/>
          <w:lang w:eastAsia="ru-RU"/>
        </w:rPr>
        <w:t xml:space="preserve"> и в диспетчерскую службу, а при наличии возможности - принимать все возможные меры по их устранению;</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 xml:space="preserve">2) при пожарах, авариях на внутридомовых инженерных системах, а также при иных нарушениях, возникающих при использовании коммунальных ресурсов, немедленно сообщать о них </w:t>
      </w:r>
      <w:r w:rsidR="00C805F8">
        <w:rPr>
          <w:rFonts w:eastAsia="Times New Roman" w:cs="Times New Roman"/>
          <w:sz w:val="22"/>
          <w:lang w:eastAsia="ru-RU"/>
        </w:rPr>
        <w:t>Управляющей организации</w:t>
      </w:r>
      <w:r w:rsidRPr="0016331C">
        <w:rPr>
          <w:rFonts w:eastAsia="Times New Roman" w:cs="Times New Roman"/>
          <w:sz w:val="22"/>
          <w:lang w:eastAsia="ru-RU"/>
        </w:rPr>
        <w:t xml:space="preserve"> и в аварийно-спасательную и диспетчерскую службы;</w:t>
      </w:r>
    </w:p>
    <w:p w:rsidR="00E03E7B" w:rsidRPr="0016331C" w:rsidRDefault="00EC1A32"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3</w:t>
      </w:r>
      <w:r w:rsidR="00E03E7B" w:rsidRPr="0016331C">
        <w:rPr>
          <w:rFonts w:eastAsia="Times New Roman" w:cs="Times New Roman"/>
          <w:sz w:val="22"/>
          <w:lang w:eastAsia="ru-RU"/>
        </w:rPr>
        <w:t xml:space="preserve">) своевременно и в полном объеме вносить плату за </w:t>
      </w:r>
      <w:r>
        <w:rPr>
          <w:rFonts w:eastAsia="Times New Roman" w:cs="Times New Roman"/>
          <w:sz w:val="22"/>
          <w:lang w:eastAsia="ru-RU"/>
        </w:rPr>
        <w:t>жилищные</w:t>
      </w:r>
      <w:r w:rsidR="00E03E7B" w:rsidRPr="0016331C">
        <w:rPr>
          <w:rFonts w:eastAsia="Times New Roman" w:cs="Times New Roman"/>
          <w:sz w:val="22"/>
          <w:lang w:eastAsia="ru-RU"/>
        </w:rPr>
        <w:t xml:space="preserve"> услуги. В случае невнесения в установленный срок платы за </w:t>
      </w:r>
      <w:r>
        <w:rPr>
          <w:rFonts w:eastAsia="Times New Roman" w:cs="Times New Roman"/>
          <w:sz w:val="22"/>
          <w:lang w:eastAsia="ru-RU"/>
        </w:rPr>
        <w:t>жилищные</w:t>
      </w:r>
      <w:r w:rsidR="00E03E7B" w:rsidRPr="0016331C">
        <w:rPr>
          <w:rFonts w:eastAsia="Times New Roman" w:cs="Times New Roman"/>
          <w:sz w:val="22"/>
          <w:lang w:eastAsia="ru-RU"/>
        </w:rPr>
        <w:t xml:space="preserve"> услуги Собственник несет ответственность в соответствии с настоящим Договором</w:t>
      </w:r>
      <w:r>
        <w:rPr>
          <w:rFonts w:eastAsia="Times New Roman" w:cs="Times New Roman"/>
          <w:sz w:val="22"/>
          <w:lang w:eastAsia="ru-RU"/>
        </w:rPr>
        <w:t xml:space="preserve"> и жилищным законодательством</w:t>
      </w:r>
      <w:r w:rsidR="00E03E7B" w:rsidRPr="0016331C">
        <w:rPr>
          <w:rFonts w:eastAsia="Times New Roman" w:cs="Times New Roman"/>
          <w:sz w:val="22"/>
          <w:lang w:eastAsia="ru-RU"/>
        </w:rPr>
        <w:t>;</w:t>
      </w:r>
    </w:p>
    <w:p w:rsidR="00E03E7B" w:rsidRPr="0016331C" w:rsidRDefault="00EC1A32"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4</w:t>
      </w:r>
      <w:r w:rsidR="00E03E7B" w:rsidRPr="0016331C">
        <w:rPr>
          <w:rFonts w:eastAsia="Times New Roman" w:cs="Times New Roman"/>
          <w:sz w:val="22"/>
          <w:lang w:eastAsia="ru-RU"/>
        </w:rPr>
        <w:t>) нести иные обязанности, предусмотренные Жилищным кодексом Российской Федерации, иными федеральными законами и договором.</w:t>
      </w:r>
    </w:p>
    <w:p w:rsidR="00E03E7B" w:rsidRPr="0016331C" w:rsidRDefault="00E03E7B" w:rsidP="00E03E7B">
      <w:pPr>
        <w:autoSpaceDE w:val="0"/>
        <w:autoSpaceDN w:val="0"/>
        <w:adjustRightInd w:val="0"/>
        <w:ind w:firstLine="708"/>
        <w:rPr>
          <w:rFonts w:eastAsia="Times New Roman" w:cs="Times New Roman"/>
          <w:b/>
          <w:sz w:val="22"/>
          <w:lang w:eastAsia="ru-RU"/>
        </w:rPr>
      </w:pPr>
      <w:r w:rsidRPr="0016331C">
        <w:rPr>
          <w:rFonts w:eastAsia="Times New Roman" w:cs="Times New Roman"/>
          <w:b/>
          <w:sz w:val="22"/>
          <w:lang w:eastAsia="ru-RU"/>
        </w:rPr>
        <w:t>4.4. Собственнику запрещается:</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 указанных в техническом паспорте жилого помещения, ведение которого осуществляется в соответствии с порядком государственного учета жилищных фондов;</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 xml:space="preserve">2) производить слив теплоносителя из системы отопления без разрешения </w:t>
      </w:r>
      <w:r w:rsidR="00C805F8">
        <w:rPr>
          <w:rFonts w:eastAsia="Times New Roman" w:cs="Times New Roman"/>
          <w:sz w:val="22"/>
          <w:lang w:eastAsia="ru-RU"/>
        </w:rPr>
        <w:t>Управляющей организации</w:t>
      </w:r>
      <w:r w:rsidRPr="0016331C">
        <w:rPr>
          <w:rFonts w:eastAsia="Times New Roman" w:cs="Times New Roman"/>
          <w:sz w:val="22"/>
          <w:lang w:eastAsia="ru-RU"/>
        </w:rPr>
        <w:t>;</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3) самовольно присоединяться к внутридомовым инженерным системам или присоединяться к ним в обход коллективных (общедомовых), общих (квартирных) или индивидуальных приборов учета,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технический паспорт жилого помещения;</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4) самовольно увеличивать поверхности нагрева приборов отопления, установленных в жилом помещении, свыше параметров, указанных в техническом пас</w:t>
      </w:r>
      <w:r w:rsidR="00EC1A32">
        <w:rPr>
          <w:rFonts w:eastAsia="Times New Roman" w:cs="Times New Roman"/>
          <w:sz w:val="22"/>
          <w:lang w:eastAsia="ru-RU"/>
        </w:rPr>
        <w:t>порте жилого помещения.</w:t>
      </w:r>
    </w:p>
    <w:p w:rsidR="00E03E7B" w:rsidRPr="0016331C" w:rsidRDefault="00E03E7B" w:rsidP="00E03E7B">
      <w:pPr>
        <w:autoSpaceDE w:val="0"/>
        <w:autoSpaceDN w:val="0"/>
        <w:adjustRightInd w:val="0"/>
        <w:ind w:firstLine="708"/>
        <w:rPr>
          <w:rFonts w:eastAsia="Times New Roman" w:cs="Times New Roman"/>
          <w:b/>
          <w:sz w:val="22"/>
          <w:lang w:eastAsia="ru-RU"/>
        </w:rPr>
      </w:pPr>
      <w:r w:rsidRPr="0016331C">
        <w:rPr>
          <w:rFonts w:eastAsia="Times New Roman" w:cs="Times New Roman"/>
          <w:b/>
          <w:sz w:val="22"/>
          <w:lang w:eastAsia="ru-RU"/>
        </w:rPr>
        <w:t>4.5. Собственник имеет право:</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bCs/>
          <w:sz w:val="22"/>
          <w:lang w:eastAsia="ru-RU"/>
        </w:rPr>
        <w:t>1</w:t>
      </w:r>
      <w:r w:rsidRPr="0016331C">
        <w:rPr>
          <w:rFonts w:eastAsia="Times New Roman" w:cs="Times New Roman"/>
          <w:sz w:val="22"/>
          <w:lang w:eastAsia="ru-RU"/>
        </w:rPr>
        <w:t xml:space="preserve">) получать в необходимых объемах </w:t>
      </w:r>
      <w:r w:rsidR="002A4EE8">
        <w:rPr>
          <w:rFonts w:eastAsia="Times New Roman" w:cs="Times New Roman"/>
          <w:sz w:val="22"/>
          <w:lang w:eastAsia="ru-RU"/>
        </w:rPr>
        <w:t>жилищно-</w:t>
      </w:r>
      <w:r w:rsidRPr="0016331C">
        <w:rPr>
          <w:rFonts w:eastAsia="Times New Roman" w:cs="Times New Roman"/>
          <w:sz w:val="22"/>
          <w:lang w:eastAsia="ru-RU"/>
        </w:rPr>
        <w:t>коммунальные услуги надлежащего качества, безопасные для его жизни, здоровья и не причиняющие вреда его имуществу;</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 xml:space="preserve">2) получать от </w:t>
      </w:r>
      <w:r w:rsidR="00C805F8">
        <w:rPr>
          <w:rFonts w:eastAsia="Times New Roman" w:cs="Times New Roman"/>
          <w:sz w:val="22"/>
          <w:lang w:eastAsia="ru-RU"/>
        </w:rPr>
        <w:t>Управляющей организации</w:t>
      </w:r>
      <w:r w:rsidRPr="0016331C">
        <w:rPr>
          <w:rFonts w:eastAsia="Times New Roman" w:cs="Times New Roman"/>
          <w:sz w:val="22"/>
          <w:lang w:eastAsia="ru-RU"/>
        </w:rPr>
        <w:t xml:space="preserve"> сведения о состоянии расчетов по оплате</w:t>
      </w:r>
      <w:r w:rsidR="00EC1A32">
        <w:rPr>
          <w:rFonts w:eastAsia="Times New Roman" w:cs="Times New Roman"/>
          <w:sz w:val="22"/>
          <w:lang w:eastAsia="ru-RU"/>
        </w:rPr>
        <w:t xml:space="preserve"> жилищ</w:t>
      </w:r>
      <w:r w:rsidRPr="0016331C">
        <w:rPr>
          <w:rFonts w:eastAsia="Times New Roman" w:cs="Times New Roman"/>
          <w:sz w:val="22"/>
          <w:lang w:eastAsia="ru-RU"/>
        </w:rPr>
        <w:t>ных услуг (лично или через своего представителя);</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 xml:space="preserve">3) получать от </w:t>
      </w:r>
      <w:r w:rsidR="00C805F8" w:rsidRPr="00C805F8">
        <w:rPr>
          <w:rFonts w:eastAsia="Times New Roman" w:cs="Times New Roman"/>
          <w:sz w:val="22"/>
          <w:lang w:eastAsia="ru-RU"/>
        </w:rPr>
        <w:t>Управляющей организации</w:t>
      </w:r>
      <w:r w:rsidRPr="0016331C">
        <w:rPr>
          <w:rFonts w:eastAsia="Times New Roman" w:cs="Times New Roman"/>
          <w:sz w:val="22"/>
          <w:lang w:eastAsia="ru-RU"/>
        </w:rPr>
        <w:t xml:space="preserve"> акт о </w:t>
      </w:r>
      <w:proofErr w:type="spellStart"/>
      <w:r w:rsidRPr="0016331C">
        <w:rPr>
          <w:rFonts w:eastAsia="Times New Roman" w:cs="Times New Roman"/>
          <w:sz w:val="22"/>
          <w:lang w:eastAsia="ru-RU"/>
        </w:rPr>
        <w:t>непредоставлении</w:t>
      </w:r>
      <w:proofErr w:type="spellEnd"/>
      <w:r w:rsidRPr="0016331C">
        <w:rPr>
          <w:rFonts w:eastAsia="Times New Roman" w:cs="Times New Roman"/>
          <w:sz w:val="22"/>
          <w:lang w:eastAsia="ru-RU"/>
        </w:rPr>
        <w:t xml:space="preserve"> или предоставлении </w:t>
      </w:r>
      <w:r w:rsidR="002A4EE8">
        <w:rPr>
          <w:rFonts w:eastAsia="Times New Roman" w:cs="Times New Roman"/>
          <w:sz w:val="22"/>
          <w:lang w:eastAsia="ru-RU"/>
        </w:rPr>
        <w:t>жилищно-</w:t>
      </w:r>
      <w:r w:rsidRPr="0016331C">
        <w:rPr>
          <w:rFonts w:eastAsia="Times New Roman" w:cs="Times New Roman"/>
          <w:sz w:val="22"/>
          <w:lang w:eastAsia="ru-RU"/>
        </w:rPr>
        <w:t>коммунальных услуг ненадлежащего качества и об устранении выявленных недостатков в установленные сроки;</w:t>
      </w:r>
    </w:p>
    <w:p w:rsidR="00E03E7B" w:rsidRPr="0016331C" w:rsidRDefault="00E03E7B" w:rsidP="00E03E7B">
      <w:pPr>
        <w:autoSpaceDE w:val="0"/>
        <w:autoSpaceDN w:val="0"/>
        <w:adjustRightInd w:val="0"/>
        <w:ind w:firstLine="284"/>
        <w:rPr>
          <w:rFonts w:eastAsia="Times New Roman" w:cs="Times New Roman"/>
          <w:sz w:val="22"/>
          <w:lang w:eastAsia="ru-RU"/>
        </w:rPr>
      </w:pPr>
      <w:r w:rsidRPr="0016331C">
        <w:rPr>
          <w:rFonts w:eastAsia="Times New Roman" w:cs="Times New Roman"/>
          <w:sz w:val="22"/>
          <w:lang w:eastAsia="ru-RU"/>
        </w:rPr>
        <w:t xml:space="preserve">4) получать от </w:t>
      </w:r>
      <w:r w:rsidR="00C805F8" w:rsidRPr="00C805F8">
        <w:rPr>
          <w:rFonts w:eastAsia="Times New Roman" w:cs="Times New Roman"/>
          <w:sz w:val="22"/>
          <w:lang w:eastAsia="ru-RU"/>
        </w:rPr>
        <w:t>Управляющей организации</w:t>
      </w:r>
      <w:r w:rsidRPr="0016331C">
        <w:rPr>
          <w:rFonts w:eastAsia="Times New Roman" w:cs="Times New Roman"/>
          <w:sz w:val="22"/>
          <w:lang w:eastAsia="ru-RU"/>
        </w:rPr>
        <w:t xml:space="preserve"> информацию об объемах и качестве </w:t>
      </w:r>
      <w:r w:rsidR="002A4EE8">
        <w:rPr>
          <w:rFonts w:eastAsia="Times New Roman" w:cs="Times New Roman"/>
          <w:sz w:val="22"/>
          <w:lang w:eastAsia="ru-RU"/>
        </w:rPr>
        <w:t>жилищно-</w:t>
      </w:r>
      <w:r w:rsidRPr="0016331C">
        <w:rPr>
          <w:rFonts w:eastAsia="Times New Roman" w:cs="Times New Roman"/>
          <w:sz w:val="22"/>
          <w:lang w:eastAsia="ru-RU"/>
        </w:rPr>
        <w:t xml:space="preserve">коммунальных услуг, условиях их предоставления, изменении размера платы за </w:t>
      </w:r>
      <w:r w:rsidR="00524A05">
        <w:rPr>
          <w:rFonts w:eastAsia="Times New Roman" w:cs="Times New Roman"/>
          <w:sz w:val="22"/>
          <w:lang w:eastAsia="ru-RU"/>
        </w:rPr>
        <w:t>жилищно-</w:t>
      </w:r>
      <w:r w:rsidRPr="0016331C">
        <w:rPr>
          <w:rFonts w:eastAsia="Times New Roman" w:cs="Times New Roman"/>
          <w:sz w:val="22"/>
          <w:lang w:eastAsia="ru-RU"/>
        </w:rPr>
        <w:t>коммунальные услуги и порядке их оплаты;</w:t>
      </w:r>
    </w:p>
    <w:p w:rsidR="00E03E7B" w:rsidRPr="0016331C" w:rsidRDefault="00524A05"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5</w:t>
      </w:r>
      <w:r w:rsidR="00E03E7B" w:rsidRPr="0016331C">
        <w:rPr>
          <w:rFonts w:eastAsia="Times New Roman" w:cs="Times New Roman"/>
          <w:sz w:val="22"/>
          <w:lang w:eastAsia="ru-RU"/>
        </w:rPr>
        <w:t xml:space="preserve">) требовать уплаты </w:t>
      </w:r>
      <w:r w:rsidR="00C805F8">
        <w:rPr>
          <w:rFonts w:eastAsia="Times New Roman" w:cs="Times New Roman"/>
          <w:sz w:val="22"/>
          <w:lang w:eastAsia="ru-RU"/>
        </w:rPr>
        <w:t>Управляющей организацией</w:t>
      </w:r>
      <w:r w:rsidR="00E03E7B" w:rsidRPr="0016331C">
        <w:rPr>
          <w:rFonts w:eastAsia="Times New Roman" w:cs="Times New Roman"/>
          <w:sz w:val="22"/>
          <w:lang w:eastAsia="ru-RU"/>
        </w:rPr>
        <w:t xml:space="preserve"> неустоек (штрафов, пеней) при </w:t>
      </w:r>
      <w:proofErr w:type="spellStart"/>
      <w:r w:rsidR="00E03E7B" w:rsidRPr="0016331C">
        <w:rPr>
          <w:rFonts w:eastAsia="Times New Roman" w:cs="Times New Roman"/>
          <w:sz w:val="22"/>
          <w:lang w:eastAsia="ru-RU"/>
        </w:rPr>
        <w:t>непредоставлении</w:t>
      </w:r>
      <w:proofErr w:type="spellEnd"/>
      <w:r w:rsidR="00E03E7B" w:rsidRPr="0016331C">
        <w:rPr>
          <w:rFonts w:eastAsia="Times New Roman" w:cs="Times New Roman"/>
          <w:sz w:val="22"/>
          <w:lang w:eastAsia="ru-RU"/>
        </w:rPr>
        <w:t xml:space="preserve"> </w:t>
      </w:r>
      <w:r>
        <w:rPr>
          <w:rFonts w:eastAsia="Times New Roman" w:cs="Times New Roman"/>
          <w:sz w:val="22"/>
          <w:lang w:eastAsia="ru-RU"/>
        </w:rPr>
        <w:t>жилищных</w:t>
      </w:r>
      <w:r w:rsidR="00E03E7B" w:rsidRPr="0016331C">
        <w:rPr>
          <w:rFonts w:eastAsia="Times New Roman" w:cs="Times New Roman"/>
          <w:sz w:val="22"/>
          <w:lang w:eastAsia="ru-RU"/>
        </w:rPr>
        <w:t xml:space="preserve"> услуг или предоставлении </w:t>
      </w:r>
      <w:r>
        <w:rPr>
          <w:rFonts w:eastAsia="Times New Roman" w:cs="Times New Roman"/>
          <w:sz w:val="22"/>
          <w:lang w:eastAsia="ru-RU"/>
        </w:rPr>
        <w:t>жилищных</w:t>
      </w:r>
      <w:r w:rsidR="00E03E7B" w:rsidRPr="0016331C">
        <w:rPr>
          <w:rFonts w:eastAsia="Times New Roman" w:cs="Times New Roman"/>
          <w:sz w:val="22"/>
          <w:lang w:eastAsia="ru-RU"/>
        </w:rPr>
        <w:t xml:space="preserve"> услуг ненадлежащего качества в порядке и случаях, предусмотренных ф</w:t>
      </w:r>
      <w:r w:rsidR="00B25080">
        <w:rPr>
          <w:rFonts w:eastAsia="Times New Roman" w:cs="Times New Roman"/>
          <w:sz w:val="22"/>
          <w:lang w:eastAsia="ru-RU"/>
        </w:rPr>
        <w:t>едеральными законами</w:t>
      </w:r>
      <w:r w:rsidR="00E03E7B" w:rsidRPr="0016331C">
        <w:rPr>
          <w:rFonts w:eastAsia="Times New Roman" w:cs="Times New Roman"/>
          <w:sz w:val="22"/>
          <w:lang w:eastAsia="ru-RU"/>
        </w:rPr>
        <w:t>;</w:t>
      </w:r>
    </w:p>
    <w:p w:rsidR="00E03E7B" w:rsidRPr="0016331C" w:rsidRDefault="00524A05"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6</w:t>
      </w:r>
      <w:r w:rsidR="00E03E7B" w:rsidRPr="0016331C">
        <w:rPr>
          <w:rFonts w:eastAsia="Times New Roman" w:cs="Times New Roman"/>
          <w:sz w:val="22"/>
          <w:lang w:eastAsia="ru-RU"/>
        </w:rPr>
        <w:t xml:space="preserve">) требовать от </w:t>
      </w:r>
      <w:r w:rsidR="00C805F8" w:rsidRPr="00C805F8">
        <w:rPr>
          <w:rFonts w:eastAsia="Times New Roman" w:cs="Times New Roman"/>
          <w:sz w:val="22"/>
          <w:lang w:eastAsia="ru-RU"/>
        </w:rPr>
        <w:t>Управляющей организации</w:t>
      </w:r>
      <w:r w:rsidR="00E03E7B" w:rsidRPr="0016331C">
        <w:rPr>
          <w:rFonts w:eastAsia="Times New Roman" w:cs="Times New Roman"/>
          <w:sz w:val="22"/>
          <w:lang w:eastAsia="ru-RU"/>
        </w:rPr>
        <w:t xml:space="preserve"> возмещения убытков и вреда, причиненного жизни, здоровью или имуществу Собственнику (проживающих совместно с ним лиц) вследствие </w:t>
      </w:r>
      <w:proofErr w:type="spellStart"/>
      <w:r w:rsidR="00E03E7B" w:rsidRPr="0016331C">
        <w:rPr>
          <w:rFonts w:eastAsia="Times New Roman" w:cs="Times New Roman"/>
          <w:sz w:val="22"/>
          <w:lang w:eastAsia="ru-RU"/>
        </w:rPr>
        <w:t>непредоставления</w:t>
      </w:r>
      <w:proofErr w:type="spellEnd"/>
      <w:r w:rsidR="00E03E7B" w:rsidRPr="0016331C">
        <w:rPr>
          <w:rFonts w:eastAsia="Times New Roman" w:cs="Times New Roman"/>
          <w:sz w:val="22"/>
          <w:lang w:eastAsia="ru-RU"/>
        </w:rPr>
        <w:t xml:space="preserve"> или предоставления </w:t>
      </w:r>
      <w:r>
        <w:rPr>
          <w:rFonts w:eastAsia="Times New Roman" w:cs="Times New Roman"/>
          <w:sz w:val="22"/>
          <w:lang w:eastAsia="ru-RU"/>
        </w:rPr>
        <w:t>жилищн</w:t>
      </w:r>
      <w:r w:rsidR="00E03E7B" w:rsidRPr="0016331C">
        <w:rPr>
          <w:rFonts w:eastAsia="Times New Roman" w:cs="Times New Roman"/>
          <w:sz w:val="22"/>
          <w:lang w:eastAsia="ru-RU"/>
        </w:rPr>
        <w:t>ых услуг ненадлежащего качества, а также морального вреда в порядке и размерах, определяемых в соответствии с законодательством Российской Федерации;</w:t>
      </w:r>
    </w:p>
    <w:p w:rsidR="00E03E7B" w:rsidRPr="0016331C" w:rsidRDefault="00524A05" w:rsidP="00E03E7B">
      <w:pPr>
        <w:ind w:firstLine="284"/>
        <w:rPr>
          <w:rFonts w:eastAsia="Times New Roman" w:cs="Times New Roman"/>
          <w:sz w:val="22"/>
          <w:lang w:eastAsia="ru-RU"/>
        </w:rPr>
      </w:pPr>
      <w:r>
        <w:rPr>
          <w:rFonts w:eastAsia="Times New Roman" w:cs="Times New Roman"/>
          <w:sz w:val="22"/>
          <w:lang w:eastAsia="ru-RU"/>
        </w:rPr>
        <w:t>7</w:t>
      </w:r>
      <w:r w:rsidR="00E03E7B" w:rsidRPr="0016331C">
        <w:rPr>
          <w:rFonts w:eastAsia="Times New Roman" w:cs="Times New Roman"/>
          <w:sz w:val="22"/>
          <w:lang w:eastAsia="ru-RU"/>
        </w:rPr>
        <w:t xml:space="preserve">) требовать предъявления уполномоченным представителем </w:t>
      </w:r>
      <w:r w:rsidR="00C805F8">
        <w:rPr>
          <w:rFonts w:eastAsia="Times New Roman" w:cs="Times New Roman"/>
          <w:sz w:val="22"/>
          <w:lang w:eastAsia="ru-RU"/>
        </w:rPr>
        <w:t>Управляющей организации</w:t>
      </w:r>
      <w:r w:rsidR="00E03E7B" w:rsidRPr="0016331C">
        <w:rPr>
          <w:rFonts w:eastAsia="Times New Roman" w:cs="Times New Roman"/>
          <w:sz w:val="22"/>
          <w:lang w:eastAsia="ru-RU"/>
        </w:rPr>
        <w:t xml:space="preserve"> документов, подтверждающих их полномочия, в случаях,</w:t>
      </w:r>
      <w:r w:rsidR="009D39EC">
        <w:rPr>
          <w:rFonts w:eastAsia="Times New Roman" w:cs="Times New Roman"/>
          <w:sz w:val="22"/>
          <w:lang w:eastAsia="ru-RU"/>
        </w:rPr>
        <w:t xml:space="preserve"> указанных в подпунктах "2" и "3</w:t>
      </w:r>
      <w:r w:rsidR="00E03E7B" w:rsidRPr="0016331C">
        <w:rPr>
          <w:rFonts w:eastAsia="Times New Roman" w:cs="Times New Roman"/>
          <w:sz w:val="22"/>
          <w:lang w:eastAsia="ru-RU"/>
        </w:rPr>
        <w:t xml:space="preserve">" пункта 4.2.1. настоящего Договора;        </w:t>
      </w:r>
    </w:p>
    <w:p w:rsidR="00E03E7B" w:rsidRPr="0016331C" w:rsidRDefault="00524A05" w:rsidP="00E03E7B">
      <w:pPr>
        <w:autoSpaceDE w:val="0"/>
        <w:autoSpaceDN w:val="0"/>
        <w:adjustRightInd w:val="0"/>
        <w:ind w:firstLine="284"/>
        <w:rPr>
          <w:rFonts w:eastAsia="Times New Roman" w:cs="Times New Roman"/>
          <w:sz w:val="22"/>
          <w:lang w:eastAsia="ru-RU"/>
        </w:rPr>
      </w:pPr>
      <w:r>
        <w:rPr>
          <w:rFonts w:eastAsia="Times New Roman" w:cs="Times New Roman"/>
          <w:sz w:val="22"/>
          <w:lang w:eastAsia="ru-RU"/>
        </w:rPr>
        <w:t>8</w:t>
      </w:r>
      <w:r w:rsidR="00E03E7B" w:rsidRPr="0016331C">
        <w:rPr>
          <w:rFonts w:eastAsia="Times New Roman" w:cs="Times New Roman"/>
          <w:sz w:val="22"/>
          <w:lang w:eastAsia="ru-RU"/>
        </w:rPr>
        <w:t>) осуществлять иные права, предусмотренные Жилищным кодексом Российской Федерации и принятыми в соответствии с ним другими федеральными законами, иными нормативными правовыми актами Российской Федерации и договором.</w:t>
      </w:r>
    </w:p>
    <w:p w:rsidR="00DB31F4" w:rsidRPr="0016331C" w:rsidRDefault="00DB31F4" w:rsidP="00DB31F4">
      <w:pPr>
        <w:widowControl w:val="0"/>
        <w:tabs>
          <w:tab w:val="left" w:pos="567"/>
        </w:tabs>
        <w:autoSpaceDE w:val="0"/>
        <w:autoSpaceDN w:val="0"/>
        <w:adjustRightInd w:val="0"/>
        <w:jc w:val="left"/>
        <w:rPr>
          <w:rFonts w:eastAsia="Times New Roman" w:cs="Times New Roman"/>
          <w:sz w:val="22"/>
          <w:lang w:eastAsia="ru-RU"/>
        </w:rPr>
      </w:pPr>
    </w:p>
    <w:p w:rsidR="00E03E7B" w:rsidRPr="0016331C" w:rsidRDefault="00E03E7B" w:rsidP="00E03E7B">
      <w:pPr>
        <w:widowControl w:val="0"/>
        <w:autoSpaceDE w:val="0"/>
        <w:autoSpaceDN w:val="0"/>
        <w:adjustRightInd w:val="0"/>
        <w:ind w:firstLine="708"/>
        <w:jc w:val="center"/>
        <w:rPr>
          <w:rFonts w:eastAsia="Times New Roman" w:cs="Times New Roman"/>
          <w:sz w:val="22"/>
          <w:lang w:eastAsia="ru-RU"/>
        </w:rPr>
      </w:pPr>
      <w:r w:rsidRPr="0016331C">
        <w:rPr>
          <w:rFonts w:eastAsia="Times New Roman" w:cs="Times New Roman"/>
          <w:b/>
          <w:bCs/>
          <w:sz w:val="22"/>
          <w:lang w:eastAsia="ru-RU"/>
        </w:rPr>
        <w:t>5. Цена и порядок расчетов</w:t>
      </w:r>
    </w:p>
    <w:p w:rsidR="00E03E7B" w:rsidRPr="0016331C" w:rsidRDefault="00E03E7B" w:rsidP="00B25080">
      <w:pPr>
        <w:widowControl w:val="0"/>
        <w:autoSpaceDE w:val="0"/>
        <w:autoSpaceDN w:val="0"/>
        <w:adjustRightInd w:val="0"/>
        <w:ind w:firstLine="708"/>
        <w:rPr>
          <w:rFonts w:eastAsia="Times New Roman" w:cs="Times New Roman"/>
          <w:sz w:val="22"/>
          <w:lang w:eastAsia="ru-RU"/>
        </w:rPr>
      </w:pPr>
      <w:r w:rsidRPr="0016331C">
        <w:rPr>
          <w:rFonts w:eastAsia="Times New Roman" w:cs="Times New Roman"/>
          <w:sz w:val="22"/>
          <w:lang w:eastAsia="ru-RU"/>
        </w:rPr>
        <w:t xml:space="preserve">5.1. Собственник или иной пользователь производит оплату в рамках Договора за </w:t>
      </w:r>
      <w:r w:rsidR="00B25080">
        <w:rPr>
          <w:rFonts w:eastAsia="Times New Roman" w:cs="Times New Roman"/>
          <w:sz w:val="22"/>
          <w:lang w:eastAsia="ru-RU"/>
        </w:rPr>
        <w:t xml:space="preserve">жилищные услуги, обеспечивающие </w:t>
      </w:r>
      <w:r w:rsidRPr="0016331C">
        <w:rPr>
          <w:rFonts w:eastAsia="Times New Roman" w:cs="Times New Roman"/>
          <w:sz w:val="22"/>
          <w:lang w:eastAsia="ru-RU"/>
        </w:rPr>
        <w:t>содержание и текущий ремонт общего имущества многоквартирного дома, в том числе, управление многоквартирным домом.</w:t>
      </w:r>
    </w:p>
    <w:p w:rsidR="00E03E7B" w:rsidRPr="0016331C" w:rsidRDefault="00E03E7B" w:rsidP="00E03E7B">
      <w:pPr>
        <w:widowControl w:val="0"/>
        <w:autoSpaceDE w:val="0"/>
        <w:autoSpaceDN w:val="0"/>
        <w:adjustRightInd w:val="0"/>
        <w:ind w:firstLine="708"/>
        <w:rPr>
          <w:rFonts w:eastAsia="Times New Roman" w:cs="Times New Roman"/>
          <w:b/>
          <w:bCs/>
          <w:sz w:val="22"/>
          <w:lang w:eastAsia="ru-RU"/>
        </w:rPr>
      </w:pPr>
      <w:r w:rsidRPr="0016331C">
        <w:rPr>
          <w:rFonts w:eastAsia="Times New Roman" w:cs="Times New Roman"/>
          <w:sz w:val="22"/>
          <w:lang w:eastAsia="ru-RU"/>
        </w:rPr>
        <w:t>5.2. Цена договора устанавливается равной размеру платы за содержание и ремонт жилого помещения предоставляемые в рамках договора.</w:t>
      </w:r>
    </w:p>
    <w:p w:rsidR="00E03E7B" w:rsidRPr="0016331C" w:rsidRDefault="00E03E7B" w:rsidP="00E03E7B">
      <w:pPr>
        <w:ind w:firstLine="708"/>
        <w:rPr>
          <w:rFonts w:eastAsia="Times New Roman" w:cs="Times New Roman"/>
          <w:sz w:val="22"/>
          <w:lang w:eastAsia="ru-RU"/>
        </w:rPr>
      </w:pPr>
      <w:r w:rsidRPr="0016331C">
        <w:rPr>
          <w:rFonts w:eastAsia="Times New Roman" w:cs="Times New Roman"/>
          <w:sz w:val="22"/>
          <w:lang w:eastAsia="ru-RU"/>
        </w:rPr>
        <w:t>5.3. Размер платы за содержание и ремонт жилого помещения в месяц</w:t>
      </w:r>
      <w:r w:rsidR="004B10D2">
        <w:rPr>
          <w:rFonts w:eastAsia="Times New Roman" w:cs="Times New Roman"/>
          <w:sz w:val="22"/>
          <w:lang w:eastAsia="ru-RU"/>
        </w:rPr>
        <w:t xml:space="preserve"> определяется</w:t>
      </w:r>
      <w:r w:rsidRPr="0016331C">
        <w:rPr>
          <w:rFonts w:eastAsia="Times New Roman" w:cs="Times New Roman"/>
          <w:sz w:val="22"/>
          <w:lang w:eastAsia="ru-RU"/>
        </w:rPr>
        <w:t xml:space="preserve"> в соответствии с перечнем работ, входящих в оплату по содержанию общего имущества многоквартирного дома</w:t>
      </w:r>
      <w:r w:rsidRPr="0016331C">
        <w:rPr>
          <w:rFonts w:eastAsia="Times New Roman" w:cs="Times New Roman"/>
          <w:b/>
          <w:sz w:val="22"/>
          <w:lang w:eastAsia="ru-RU"/>
        </w:rPr>
        <w:t xml:space="preserve"> (</w:t>
      </w:r>
      <w:r w:rsidR="004B10D2">
        <w:rPr>
          <w:rFonts w:eastAsia="Times New Roman" w:cs="Times New Roman"/>
          <w:sz w:val="22"/>
          <w:lang w:eastAsia="ru-RU"/>
        </w:rPr>
        <w:t>Приложение</w:t>
      </w:r>
      <w:r w:rsidRPr="0016331C">
        <w:rPr>
          <w:rFonts w:eastAsia="Times New Roman" w:cs="Times New Roman"/>
          <w:sz w:val="22"/>
          <w:lang w:eastAsia="ru-RU"/>
        </w:rPr>
        <w:t xml:space="preserve"> </w:t>
      </w:r>
      <w:r w:rsidR="00524A05">
        <w:rPr>
          <w:rFonts w:eastAsia="Times New Roman" w:cs="Times New Roman"/>
          <w:sz w:val="22"/>
          <w:lang w:eastAsia="ru-RU"/>
        </w:rPr>
        <w:t xml:space="preserve">№ </w:t>
      </w:r>
      <w:r w:rsidRPr="0016331C">
        <w:rPr>
          <w:rFonts w:eastAsia="Times New Roman" w:cs="Times New Roman"/>
          <w:sz w:val="22"/>
          <w:lang w:eastAsia="ru-RU"/>
        </w:rPr>
        <w:t>1).</w:t>
      </w:r>
    </w:p>
    <w:p w:rsidR="00E03E7B" w:rsidRPr="0016331C" w:rsidRDefault="00B25080" w:rsidP="00E03E7B">
      <w:pPr>
        <w:ind w:firstLine="708"/>
        <w:rPr>
          <w:rFonts w:eastAsia="Times New Roman" w:cs="Times New Roman"/>
          <w:sz w:val="22"/>
          <w:lang w:eastAsia="ru-RU"/>
        </w:rPr>
      </w:pPr>
      <w:r>
        <w:rPr>
          <w:rFonts w:eastAsia="Times New Roman" w:cs="Times New Roman"/>
          <w:sz w:val="22"/>
          <w:lang w:eastAsia="ru-RU"/>
        </w:rPr>
        <w:t>5.4</w:t>
      </w:r>
      <w:r w:rsidR="00E03E7B" w:rsidRPr="0016331C">
        <w:rPr>
          <w:rFonts w:eastAsia="Times New Roman" w:cs="Times New Roman"/>
          <w:sz w:val="22"/>
          <w:lang w:eastAsia="ru-RU"/>
        </w:rPr>
        <w:t xml:space="preserve">. Оплата Собственником оказанных услуг по настоящему Договору осуществляется на основании выставляемого </w:t>
      </w:r>
      <w:r w:rsidR="00C805F8">
        <w:rPr>
          <w:rFonts w:eastAsia="Times New Roman" w:cs="Times New Roman"/>
          <w:sz w:val="22"/>
          <w:lang w:eastAsia="ru-RU"/>
        </w:rPr>
        <w:t>Управляющей организацией</w:t>
      </w:r>
      <w:r w:rsidR="00E03E7B" w:rsidRPr="0016331C">
        <w:rPr>
          <w:rFonts w:eastAsia="Times New Roman" w:cs="Times New Roman"/>
          <w:sz w:val="22"/>
          <w:lang w:eastAsia="ru-RU"/>
        </w:rPr>
        <w:t xml:space="preserve"> счета. В выставляемом </w:t>
      </w:r>
      <w:r w:rsidR="00C805F8">
        <w:rPr>
          <w:rFonts w:eastAsia="Times New Roman" w:cs="Times New Roman"/>
          <w:sz w:val="22"/>
          <w:lang w:eastAsia="ru-RU"/>
        </w:rPr>
        <w:t>Управляющей организацией</w:t>
      </w:r>
      <w:r w:rsidR="00E03E7B" w:rsidRPr="0016331C">
        <w:rPr>
          <w:rFonts w:eastAsia="Times New Roman" w:cs="Times New Roman"/>
          <w:sz w:val="22"/>
          <w:lang w:eastAsia="ru-RU"/>
        </w:rPr>
        <w:t xml:space="preserve"> счете указываются: размер оплаты за оказанные услуги, сумма задолженности Собственника по оплате оказанных услуг за предыдущие периоды, определенная в соответствии с условиями Договора.</w:t>
      </w:r>
    </w:p>
    <w:p w:rsidR="00E03E7B" w:rsidRPr="0016331C" w:rsidRDefault="00B25080" w:rsidP="00E03E7B">
      <w:pPr>
        <w:widowControl w:val="0"/>
        <w:autoSpaceDE w:val="0"/>
        <w:autoSpaceDN w:val="0"/>
        <w:adjustRightInd w:val="0"/>
        <w:rPr>
          <w:rFonts w:eastAsia="Times New Roman" w:cs="Times New Roman"/>
          <w:sz w:val="22"/>
          <w:lang w:eastAsia="ru-RU"/>
        </w:rPr>
      </w:pPr>
      <w:r>
        <w:rPr>
          <w:rFonts w:eastAsia="Times New Roman" w:cs="Times New Roman"/>
          <w:sz w:val="22"/>
          <w:lang w:eastAsia="ru-RU"/>
        </w:rPr>
        <w:lastRenderedPageBreak/>
        <w:t>5.5</w:t>
      </w:r>
      <w:r w:rsidR="00E03E7B" w:rsidRPr="0016331C">
        <w:rPr>
          <w:rFonts w:eastAsia="Times New Roman" w:cs="Times New Roman"/>
          <w:sz w:val="22"/>
          <w:lang w:eastAsia="ru-RU"/>
        </w:rPr>
        <w:t>. Льготы по оплате услуг, являющихся предметом Договора, предоставляются в соответствии с действующим законодательством.</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5.</w:t>
      </w:r>
      <w:r w:rsidR="00B25080">
        <w:rPr>
          <w:rFonts w:eastAsia="Times New Roman" w:cs="Times New Roman"/>
          <w:sz w:val="22"/>
          <w:lang w:eastAsia="ru-RU"/>
        </w:rPr>
        <w:t>6</w:t>
      </w:r>
      <w:r w:rsidRPr="0016331C">
        <w:rPr>
          <w:rFonts w:eastAsia="Times New Roman" w:cs="Times New Roman"/>
          <w:sz w:val="22"/>
          <w:lang w:eastAsia="ru-RU"/>
        </w:rPr>
        <w:t>. В случае изменения стоимости услуг по Договору Управляющая организация производит перерасчет стоимости услуг со дня вступления изменений в силу.</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5.8. Срок внесения платежей - до 25 числа месяца, следующего за истекшим. </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5.9. В случае, если Собственником предоставлено жилое помещение гражданам по договору социального найма и договору найма жилого помещения муниципального жилищного фонда (далее – наниматель), то наниматели осуществляют плату за содержание и ремонт жилого помещения</w:t>
      </w:r>
      <w:r w:rsidR="009D39EC">
        <w:rPr>
          <w:rFonts w:eastAsia="Times New Roman" w:cs="Times New Roman"/>
          <w:sz w:val="22"/>
          <w:lang w:eastAsia="ru-RU"/>
        </w:rPr>
        <w:t xml:space="preserve"> в</w:t>
      </w:r>
      <w:r w:rsidRPr="0016331C">
        <w:rPr>
          <w:rFonts w:eastAsia="Times New Roman" w:cs="Times New Roman"/>
          <w:sz w:val="22"/>
          <w:lang w:eastAsia="ru-RU"/>
        </w:rPr>
        <w:t xml:space="preserve"> соответствии с пунктами 5.1. – 5.8. настоящего Договора. При этом, наниматели жилых помещений по договору социального найма и договору найма жилого помещения муниципального жилищного фонда в многоквартирном доме вносят плату за содержание </w:t>
      </w:r>
      <w:r w:rsidR="00524A05">
        <w:rPr>
          <w:rFonts w:eastAsia="Times New Roman" w:cs="Times New Roman"/>
          <w:sz w:val="22"/>
          <w:lang w:eastAsia="ru-RU"/>
        </w:rPr>
        <w:t xml:space="preserve">жилого помещения </w:t>
      </w:r>
      <w:r w:rsidRPr="0016331C">
        <w:rPr>
          <w:rFonts w:eastAsia="Times New Roman" w:cs="Times New Roman"/>
          <w:sz w:val="22"/>
          <w:lang w:eastAsia="ru-RU"/>
        </w:rPr>
        <w:t>Управляющей организации.</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5.1</w:t>
      </w:r>
      <w:r w:rsidR="00524A05">
        <w:rPr>
          <w:rFonts w:eastAsia="Times New Roman" w:cs="Times New Roman"/>
          <w:sz w:val="22"/>
          <w:lang w:eastAsia="ru-RU"/>
        </w:rPr>
        <w:t>0</w:t>
      </w:r>
      <w:r w:rsidRPr="0016331C">
        <w:rPr>
          <w:rFonts w:eastAsia="Times New Roman" w:cs="Times New Roman"/>
          <w:sz w:val="22"/>
          <w:lang w:eastAsia="ru-RU"/>
        </w:rPr>
        <w:t xml:space="preserve">.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их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или иным Пользователем в соответствии с выставленным </w:t>
      </w:r>
      <w:r w:rsidR="00DC017D">
        <w:rPr>
          <w:rFonts w:eastAsia="Times New Roman" w:cs="Times New Roman"/>
          <w:sz w:val="22"/>
          <w:lang w:eastAsia="ru-RU"/>
        </w:rPr>
        <w:t>Управляющей организацией</w:t>
      </w:r>
      <w:r w:rsidRPr="0016331C">
        <w:rPr>
          <w:rFonts w:eastAsia="Times New Roman" w:cs="Times New Roman"/>
          <w:sz w:val="22"/>
          <w:lang w:eastAsia="ru-RU"/>
        </w:rPr>
        <w:t xml:space="preserve"> счетом,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или иным Пользователем не позднее </w:t>
      </w:r>
      <w:r w:rsidR="00AD2B67">
        <w:rPr>
          <w:rFonts w:eastAsia="Times New Roman" w:cs="Times New Roman"/>
          <w:sz w:val="22"/>
          <w:lang w:eastAsia="ru-RU"/>
        </w:rPr>
        <w:t>25</w:t>
      </w:r>
      <w:r w:rsidRPr="0016331C">
        <w:rPr>
          <w:rFonts w:eastAsia="Times New Roman" w:cs="Times New Roman"/>
          <w:sz w:val="22"/>
          <w:lang w:eastAsia="ru-RU"/>
        </w:rPr>
        <w:t xml:space="preserve"> дней со дня выставления счета.</w:t>
      </w:r>
    </w:p>
    <w:p w:rsidR="00DB31F4" w:rsidRPr="0016331C" w:rsidRDefault="00DB31F4" w:rsidP="00E03E7B">
      <w:pPr>
        <w:widowControl w:val="0"/>
        <w:autoSpaceDE w:val="0"/>
        <w:autoSpaceDN w:val="0"/>
        <w:adjustRightInd w:val="0"/>
        <w:rPr>
          <w:rFonts w:eastAsia="Times New Roman" w:cs="Times New Roman"/>
          <w:sz w:val="22"/>
          <w:lang w:eastAsia="ru-RU"/>
        </w:rPr>
      </w:pPr>
    </w:p>
    <w:p w:rsidR="00E03E7B" w:rsidRPr="0016331C" w:rsidRDefault="00E03E7B" w:rsidP="00E03E7B">
      <w:pPr>
        <w:widowControl w:val="0"/>
        <w:autoSpaceDE w:val="0"/>
        <w:autoSpaceDN w:val="0"/>
        <w:adjustRightInd w:val="0"/>
        <w:ind w:firstLine="0"/>
        <w:jc w:val="center"/>
        <w:rPr>
          <w:rFonts w:eastAsia="Times New Roman" w:cs="Times New Roman"/>
          <w:sz w:val="22"/>
          <w:lang w:eastAsia="ru-RU"/>
        </w:rPr>
      </w:pPr>
      <w:r w:rsidRPr="0016331C">
        <w:rPr>
          <w:rFonts w:eastAsia="Times New Roman" w:cs="Times New Roman"/>
          <w:b/>
          <w:bCs/>
          <w:sz w:val="22"/>
          <w:lang w:eastAsia="ru-RU"/>
        </w:rPr>
        <w:t>6. Ответственность Сторон</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6.1. </w:t>
      </w:r>
      <w:r w:rsidR="00C805F8">
        <w:rPr>
          <w:rFonts w:eastAsia="Times New Roman" w:cs="Times New Roman"/>
          <w:sz w:val="22"/>
          <w:lang w:eastAsia="ru-RU"/>
        </w:rPr>
        <w:t>Управляющая организация</w:t>
      </w:r>
      <w:r w:rsidRPr="0016331C">
        <w:rPr>
          <w:rFonts w:eastAsia="Times New Roman" w:cs="Times New Roman"/>
          <w:sz w:val="22"/>
          <w:lang w:eastAsia="ru-RU"/>
        </w:rPr>
        <w:t xml:space="preserve"> несет ответственность за ущерб, причиненный многоквартирному дому в результате его действий или бездействия, в размере действительного причиненного ущерба.</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6.2. </w:t>
      </w:r>
      <w:r w:rsidR="00C805F8">
        <w:rPr>
          <w:rFonts w:eastAsia="Times New Roman" w:cs="Times New Roman"/>
          <w:sz w:val="22"/>
          <w:lang w:eastAsia="ru-RU"/>
        </w:rPr>
        <w:t>Управляющая организация</w:t>
      </w:r>
      <w:r w:rsidRPr="0016331C">
        <w:rPr>
          <w:rFonts w:eastAsia="Times New Roman" w:cs="Times New Roman"/>
          <w:sz w:val="22"/>
          <w:lang w:eastAsia="ru-RU"/>
        </w:rPr>
        <w:t xml:space="preserve"> не несет ответственности за все виды ущерба, возникшие не по его вине или не по вине его работников.</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6.3. Ответственность по сделкам, совершенным </w:t>
      </w:r>
      <w:r w:rsidR="00C805F8">
        <w:rPr>
          <w:rFonts w:eastAsia="Times New Roman" w:cs="Times New Roman"/>
          <w:sz w:val="22"/>
          <w:lang w:eastAsia="ru-RU"/>
        </w:rPr>
        <w:t>Управляющей организацией</w:t>
      </w:r>
      <w:r w:rsidRPr="0016331C">
        <w:rPr>
          <w:rFonts w:eastAsia="Times New Roman" w:cs="Times New Roman"/>
          <w:sz w:val="22"/>
          <w:lang w:eastAsia="ru-RU"/>
        </w:rPr>
        <w:t xml:space="preserve"> со сторонними организациями, самостоятельно несет </w:t>
      </w:r>
      <w:r w:rsidR="00C805F8">
        <w:rPr>
          <w:rFonts w:eastAsia="Times New Roman" w:cs="Times New Roman"/>
          <w:sz w:val="22"/>
          <w:lang w:eastAsia="ru-RU"/>
        </w:rPr>
        <w:t>Управляющая организация</w:t>
      </w:r>
      <w:r w:rsidRPr="0016331C">
        <w:rPr>
          <w:rFonts w:eastAsia="Times New Roman" w:cs="Times New Roman"/>
          <w:sz w:val="22"/>
          <w:lang w:eastAsia="ru-RU"/>
        </w:rPr>
        <w:t>.</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6.4. В случае нарушения Собственником или иным Пользователем сроков внесения платежей </w:t>
      </w:r>
      <w:r w:rsidR="00C805F8">
        <w:rPr>
          <w:rFonts w:eastAsia="Times New Roman" w:cs="Times New Roman"/>
          <w:sz w:val="22"/>
          <w:lang w:eastAsia="ru-RU"/>
        </w:rPr>
        <w:t>Управляющая организация</w:t>
      </w:r>
      <w:r w:rsidRPr="0016331C">
        <w:rPr>
          <w:rFonts w:eastAsia="Times New Roman" w:cs="Times New Roman"/>
          <w:sz w:val="22"/>
          <w:lang w:eastAsia="ru-RU"/>
        </w:rPr>
        <w:t xml:space="preserve"> вправе взыскать с него пени в размере</w:t>
      </w:r>
      <w:r w:rsidR="008A6ED6">
        <w:rPr>
          <w:rFonts w:eastAsia="Times New Roman" w:cs="Times New Roman"/>
          <w:sz w:val="22"/>
          <w:lang w:eastAsia="ru-RU"/>
        </w:rPr>
        <w:t>, установленном законодательством</w:t>
      </w:r>
      <w:r w:rsidRPr="0016331C">
        <w:rPr>
          <w:rFonts w:eastAsia="Times New Roman" w:cs="Times New Roman"/>
          <w:sz w:val="22"/>
          <w:lang w:eastAsia="ru-RU"/>
        </w:rPr>
        <w:t xml:space="preserve">. Размер пени указывается в счете, ежемесячно выставляемом </w:t>
      </w:r>
      <w:r w:rsidR="00C805F8">
        <w:rPr>
          <w:rFonts w:eastAsia="Times New Roman" w:cs="Times New Roman"/>
          <w:sz w:val="22"/>
          <w:lang w:eastAsia="ru-RU"/>
        </w:rPr>
        <w:t>Управляющей организацией</w:t>
      </w:r>
      <w:r w:rsidRPr="0016331C">
        <w:rPr>
          <w:rFonts w:eastAsia="Times New Roman" w:cs="Times New Roman"/>
          <w:sz w:val="22"/>
          <w:lang w:eastAsia="ru-RU"/>
        </w:rPr>
        <w:t>, и подлежит уплате Собственником или иным Пользователем одновременно с оплатой услуг в соответствии с разделом 6 Договора.</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6.5. При нарушении Собственником или иным Пользователем обязательств, предусмотренных Договором, Собственник несет ответственность перед </w:t>
      </w:r>
      <w:r w:rsidR="00C805F8">
        <w:rPr>
          <w:rFonts w:eastAsia="Times New Roman" w:cs="Times New Roman"/>
          <w:sz w:val="22"/>
          <w:lang w:eastAsia="ru-RU"/>
        </w:rPr>
        <w:t>Управляющей организацией</w:t>
      </w:r>
      <w:r w:rsidRPr="0016331C">
        <w:rPr>
          <w:rFonts w:eastAsia="Times New Roman" w:cs="Times New Roman"/>
          <w:sz w:val="22"/>
          <w:lang w:eastAsia="ru-RU"/>
        </w:rPr>
        <w:t xml:space="preserve"> и третьими лицами за все последствия, возникшие в результате каких-либо аварийных и иных ситуаций.</w:t>
      </w:r>
    </w:p>
    <w:p w:rsidR="00E03E7B" w:rsidRPr="0016331C" w:rsidRDefault="00481436" w:rsidP="00E03E7B">
      <w:pPr>
        <w:widowControl w:val="0"/>
        <w:autoSpaceDE w:val="0"/>
        <w:autoSpaceDN w:val="0"/>
        <w:adjustRightInd w:val="0"/>
        <w:rPr>
          <w:rFonts w:eastAsia="Times New Roman" w:cs="Times New Roman"/>
          <w:sz w:val="22"/>
          <w:lang w:eastAsia="ru-RU"/>
        </w:rPr>
      </w:pPr>
      <w:r>
        <w:rPr>
          <w:rFonts w:eastAsia="Times New Roman" w:cs="Times New Roman"/>
          <w:sz w:val="22"/>
          <w:lang w:eastAsia="ru-RU"/>
        </w:rPr>
        <w:t>6.6</w:t>
      </w:r>
      <w:r w:rsidR="00E03E7B" w:rsidRPr="0016331C">
        <w:rPr>
          <w:rFonts w:eastAsia="Times New Roman" w:cs="Times New Roman"/>
          <w:sz w:val="22"/>
          <w:lang w:eastAsia="ru-RU"/>
        </w:rPr>
        <w:t xml:space="preserve">. В случае, если Собственник своевременно не уведомил </w:t>
      </w:r>
      <w:r w:rsidR="00DC017D">
        <w:rPr>
          <w:rFonts w:eastAsia="Times New Roman" w:cs="Times New Roman"/>
          <w:sz w:val="22"/>
          <w:lang w:eastAsia="ru-RU"/>
        </w:rPr>
        <w:t>Управляющую организацию</w:t>
      </w:r>
      <w:r w:rsidR="00E03E7B" w:rsidRPr="0016331C">
        <w:rPr>
          <w:rFonts w:eastAsia="Times New Roman" w:cs="Times New Roman"/>
          <w:sz w:val="22"/>
          <w:lang w:eastAsia="ru-RU"/>
        </w:rPr>
        <w:t xml:space="preserve">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E03E7B" w:rsidRPr="0016331C" w:rsidRDefault="00481436" w:rsidP="00E03E7B">
      <w:pPr>
        <w:widowControl w:val="0"/>
        <w:autoSpaceDE w:val="0"/>
        <w:autoSpaceDN w:val="0"/>
        <w:adjustRightInd w:val="0"/>
        <w:rPr>
          <w:rFonts w:eastAsia="Times New Roman" w:cs="Times New Roman"/>
          <w:sz w:val="22"/>
          <w:lang w:eastAsia="ru-RU"/>
        </w:rPr>
      </w:pPr>
      <w:r>
        <w:rPr>
          <w:rFonts w:eastAsia="Times New Roman" w:cs="Times New Roman"/>
          <w:sz w:val="22"/>
          <w:lang w:eastAsia="ru-RU"/>
        </w:rPr>
        <w:t>6.7</w:t>
      </w:r>
      <w:r w:rsidR="00E03E7B" w:rsidRPr="0016331C">
        <w:rPr>
          <w:rFonts w:eastAsia="Times New Roman" w:cs="Times New Roman"/>
          <w:sz w:val="22"/>
          <w:lang w:eastAsia="ru-RU"/>
        </w:rPr>
        <w:t>. Собственник и иные Пользователи несут ответственность за нарушение требований пожарной безопасности в соответствии с действующим законодательством.</w:t>
      </w:r>
    </w:p>
    <w:p w:rsidR="00E03E7B" w:rsidRPr="0016331C" w:rsidRDefault="00481436" w:rsidP="00DC017D">
      <w:pPr>
        <w:widowControl w:val="0"/>
        <w:autoSpaceDE w:val="0"/>
        <w:autoSpaceDN w:val="0"/>
        <w:adjustRightInd w:val="0"/>
        <w:rPr>
          <w:rFonts w:eastAsia="Times New Roman" w:cs="Times New Roman"/>
          <w:sz w:val="22"/>
          <w:lang w:eastAsia="ru-RU"/>
        </w:rPr>
      </w:pPr>
      <w:r>
        <w:rPr>
          <w:rFonts w:eastAsia="Times New Roman" w:cs="Times New Roman"/>
          <w:sz w:val="22"/>
          <w:lang w:eastAsia="ru-RU"/>
        </w:rPr>
        <w:t>6.8</w:t>
      </w:r>
      <w:r w:rsidR="00E03E7B" w:rsidRPr="0016331C">
        <w:rPr>
          <w:rFonts w:eastAsia="Times New Roman" w:cs="Times New Roman"/>
          <w:sz w:val="22"/>
          <w:lang w:eastAsia="ru-RU"/>
        </w:rPr>
        <w:t xml:space="preserve">. </w:t>
      </w:r>
      <w:r w:rsidR="00C805F8">
        <w:rPr>
          <w:rFonts w:eastAsia="Times New Roman" w:cs="Times New Roman"/>
          <w:sz w:val="22"/>
          <w:lang w:eastAsia="ru-RU"/>
        </w:rPr>
        <w:t>Управляющая организация</w:t>
      </w:r>
      <w:r w:rsidR="00E03E7B" w:rsidRPr="0016331C">
        <w:rPr>
          <w:rFonts w:eastAsia="Times New Roman" w:cs="Times New Roman"/>
          <w:sz w:val="22"/>
          <w:lang w:eastAsia="ru-RU"/>
        </w:rPr>
        <w:t xml:space="preserve"> несет ответственность за организацию и соответствие предоставляемых услуг нормативным правовым актам </w:t>
      </w:r>
      <w:r w:rsidR="00AD2B67" w:rsidRPr="0016331C">
        <w:rPr>
          <w:rFonts w:eastAsia="Times New Roman" w:cs="Times New Roman"/>
          <w:sz w:val="22"/>
          <w:lang w:eastAsia="ru-RU"/>
        </w:rPr>
        <w:t>в</w:t>
      </w:r>
      <w:r w:rsidR="00E03E7B" w:rsidRPr="0016331C">
        <w:rPr>
          <w:rFonts w:eastAsia="Times New Roman" w:cs="Times New Roman"/>
          <w:sz w:val="22"/>
          <w:lang w:eastAsia="ru-RU"/>
        </w:rPr>
        <w:t xml:space="preserve"> соответствии с действующим законодательством.</w:t>
      </w:r>
    </w:p>
    <w:p w:rsidR="00E03E7B" w:rsidRPr="0016331C" w:rsidRDefault="00481436" w:rsidP="00DC017D">
      <w:pPr>
        <w:autoSpaceDE w:val="0"/>
        <w:autoSpaceDN w:val="0"/>
        <w:adjustRightInd w:val="0"/>
        <w:rPr>
          <w:rFonts w:eastAsia="Times New Roman" w:cs="Times New Roman"/>
          <w:sz w:val="22"/>
          <w:lang w:eastAsia="ru-RU"/>
        </w:rPr>
      </w:pPr>
      <w:r>
        <w:rPr>
          <w:rFonts w:eastAsia="Times New Roman" w:cs="Times New Roman"/>
          <w:sz w:val="22"/>
          <w:lang w:eastAsia="ru-RU"/>
        </w:rPr>
        <w:t>6.9</w:t>
      </w:r>
      <w:r w:rsidR="00E03E7B" w:rsidRPr="0016331C">
        <w:rPr>
          <w:rFonts w:eastAsia="Times New Roman" w:cs="Times New Roman"/>
          <w:sz w:val="22"/>
          <w:lang w:eastAsia="ru-RU"/>
        </w:rPr>
        <w:t xml:space="preserve">. В случае причинения убытков Собственнику по вине </w:t>
      </w:r>
      <w:r w:rsidR="00DC017D">
        <w:rPr>
          <w:rFonts w:eastAsia="Times New Roman" w:cs="Times New Roman"/>
          <w:sz w:val="22"/>
          <w:lang w:eastAsia="ru-RU"/>
        </w:rPr>
        <w:t>Управляющей организации</w:t>
      </w:r>
      <w:r w:rsidR="00AD2B67" w:rsidRPr="0016331C">
        <w:rPr>
          <w:rFonts w:eastAsia="Times New Roman" w:cs="Times New Roman"/>
          <w:sz w:val="22"/>
          <w:lang w:eastAsia="ru-RU"/>
        </w:rPr>
        <w:t xml:space="preserve"> последняя</w:t>
      </w:r>
      <w:r w:rsidR="00E03E7B" w:rsidRPr="0016331C">
        <w:rPr>
          <w:rFonts w:eastAsia="Times New Roman" w:cs="Times New Roman"/>
          <w:sz w:val="22"/>
          <w:lang w:eastAsia="ru-RU"/>
        </w:rPr>
        <w:t xml:space="preserve"> сторона несет ответственность в соответствии с действующим законодательством.</w:t>
      </w:r>
    </w:p>
    <w:p w:rsidR="00E03E7B" w:rsidRDefault="00481436" w:rsidP="00E03E7B">
      <w:pPr>
        <w:widowControl w:val="0"/>
        <w:autoSpaceDE w:val="0"/>
        <w:autoSpaceDN w:val="0"/>
        <w:adjustRightInd w:val="0"/>
        <w:rPr>
          <w:rFonts w:eastAsia="Times New Roman" w:cs="Times New Roman"/>
          <w:sz w:val="22"/>
          <w:lang w:eastAsia="ru-RU"/>
        </w:rPr>
      </w:pPr>
      <w:r>
        <w:rPr>
          <w:rFonts w:eastAsia="Times New Roman" w:cs="Times New Roman"/>
          <w:sz w:val="22"/>
          <w:lang w:eastAsia="ru-RU"/>
        </w:rPr>
        <w:t>6.10</w:t>
      </w:r>
      <w:r w:rsidR="00E03E7B" w:rsidRPr="0016331C">
        <w:rPr>
          <w:rFonts w:eastAsia="Times New Roman" w:cs="Times New Roman"/>
          <w:sz w:val="22"/>
          <w:lang w:eastAsia="ru-RU"/>
        </w:rPr>
        <w:t>.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DB31F4" w:rsidRPr="0016331C" w:rsidRDefault="00DB31F4" w:rsidP="00E03E7B">
      <w:pPr>
        <w:widowControl w:val="0"/>
        <w:autoSpaceDE w:val="0"/>
        <w:autoSpaceDN w:val="0"/>
        <w:adjustRightInd w:val="0"/>
        <w:rPr>
          <w:rFonts w:eastAsia="Times New Roman" w:cs="Times New Roman"/>
          <w:sz w:val="22"/>
          <w:lang w:eastAsia="ru-RU"/>
        </w:rPr>
      </w:pPr>
    </w:p>
    <w:p w:rsidR="00E03E7B" w:rsidRPr="0016331C" w:rsidRDefault="00E03E7B" w:rsidP="00E03E7B">
      <w:pPr>
        <w:widowControl w:val="0"/>
        <w:autoSpaceDE w:val="0"/>
        <w:autoSpaceDN w:val="0"/>
        <w:adjustRightInd w:val="0"/>
        <w:ind w:firstLine="0"/>
        <w:jc w:val="center"/>
        <w:rPr>
          <w:rFonts w:eastAsia="Times New Roman" w:cs="Times New Roman"/>
          <w:sz w:val="22"/>
          <w:lang w:eastAsia="ru-RU"/>
        </w:rPr>
      </w:pPr>
      <w:r w:rsidRPr="0016331C">
        <w:rPr>
          <w:rFonts w:eastAsia="Times New Roman" w:cs="Times New Roman"/>
          <w:b/>
          <w:bCs/>
          <w:sz w:val="22"/>
          <w:lang w:eastAsia="ru-RU"/>
        </w:rPr>
        <w:t>7. Особые условия</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7.2. Претензии (жалобы) на несоблюдение условий Договора предъявляются Собственником в письменном виде и подлежат обязательной регистрации </w:t>
      </w:r>
      <w:r w:rsidR="00DC017D">
        <w:rPr>
          <w:rFonts w:eastAsia="Times New Roman" w:cs="Times New Roman"/>
          <w:sz w:val="22"/>
          <w:lang w:eastAsia="ru-RU"/>
        </w:rPr>
        <w:t>Управляющей организацией</w:t>
      </w:r>
      <w:r w:rsidRPr="0016331C">
        <w:rPr>
          <w:rFonts w:eastAsia="Times New Roman" w:cs="Times New Roman"/>
          <w:sz w:val="22"/>
          <w:lang w:eastAsia="ru-RU"/>
        </w:rPr>
        <w:t>.</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7.3. Претензии (жалобы) могут быть предъявлены Собственником или иным Пользователем в течение двух недель от даты, когда он узнал или должен был узнать о нарушении его прав. Претензии (жалобы), предъявленные по истечении данного срока, </w:t>
      </w:r>
      <w:r w:rsidR="00C805F8">
        <w:rPr>
          <w:rFonts w:eastAsia="Times New Roman" w:cs="Times New Roman"/>
          <w:sz w:val="22"/>
          <w:lang w:eastAsia="ru-RU"/>
        </w:rPr>
        <w:t>Управляющая организация</w:t>
      </w:r>
      <w:r w:rsidRPr="0016331C">
        <w:rPr>
          <w:rFonts w:eastAsia="Times New Roman" w:cs="Times New Roman"/>
          <w:sz w:val="22"/>
          <w:lang w:eastAsia="ru-RU"/>
        </w:rPr>
        <w:t xml:space="preserve"> не рассматривает.</w:t>
      </w:r>
    </w:p>
    <w:p w:rsidR="00E03E7B" w:rsidRPr="0016331C" w:rsidRDefault="00E03E7B" w:rsidP="00E03E7B">
      <w:pPr>
        <w:widowControl w:val="0"/>
        <w:autoSpaceDE w:val="0"/>
        <w:autoSpaceDN w:val="0"/>
        <w:adjustRightInd w:val="0"/>
        <w:rPr>
          <w:rFonts w:eastAsia="Times New Roman" w:cs="Times New Roman"/>
          <w:bCs/>
          <w:sz w:val="22"/>
          <w:lang w:eastAsia="ru-RU"/>
        </w:rPr>
      </w:pPr>
      <w:r w:rsidRPr="0016331C">
        <w:rPr>
          <w:rFonts w:eastAsia="Times New Roman" w:cs="Times New Roman"/>
          <w:bCs/>
          <w:sz w:val="22"/>
          <w:lang w:eastAsia="ru-RU"/>
        </w:rPr>
        <w:t xml:space="preserve">7.4. Контроль деятельности </w:t>
      </w:r>
      <w:r w:rsidR="00DC017D">
        <w:rPr>
          <w:rFonts w:eastAsia="Times New Roman" w:cs="Times New Roman"/>
          <w:bCs/>
          <w:sz w:val="22"/>
          <w:lang w:eastAsia="ru-RU"/>
        </w:rPr>
        <w:t>Управляющей организации</w:t>
      </w:r>
      <w:r w:rsidRPr="0016331C">
        <w:rPr>
          <w:rFonts w:eastAsia="Times New Roman" w:cs="Times New Roman"/>
          <w:bCs/>
          <w:sz w:val="22"/>
          <w:lang w:eastAsia="ru-RU"/>
        </w:rPr>
        <w:t xml:space="preserve"> включает в себя:</w:t>
      </w:r>
    </w:p>
    <w:p w:rsidR="00E03E7B" w:rsidRPr="0016331C" w:rsidRDefault="00E03E7B" w:rsidP="00E03E7B">
      <w:pPr>
        <w:widowControl w:val="0"/>
        <w:autoSpaceDE w:val="0"/>
        <w:autoSpaceDN w:val="0"/>
        <w:adjustRightInd w:val="0"/>
        <w:ind w:firstLine="0"/>
        <w:rPr>
          <w:rFonts w:eastAsia="Times New Roman" w:cs="Times New Roman"/>
          <w:bCs/>
          <w:sz w:val="22"/>
          <w:lang w:eastAsia="ru-RU"/>
        </w:rPr>
      </w:pPr>
      <w:r w:rsidRPr="0016331C">
        <w:rPr>
          <w:rFonts w:eastAsia="Times New Roman" w:cs="Times New Roman"/>
          <w:bCs/>
          <w:sz w:val="22"/>
          <w:lang w:eastAsia="ru-RU"/>
        </w:rPr>
        <w:t>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w:t>
      </w:r>
    </w:p>
    <w:p w:rsidR="00E03E7B" w:rsidRPr="0016331C" w:rsidRDefault="00E03E7B" w:rsidP="00E03E7B">
      <w:pPr>
        <w:widowControl w:val="0"/>
        <w:autoSpaceDE w:val="0"/>
        <w:autoSpaceDN w:val="0"/>
        <w:adjustRightInd w:val="0"/>
        <w:ind w:firstLine="0"/>
        <w:rPr>
          <w:rFonts w:eastAsia="Times New Roman" w:cs="Times New Roman"/>
          <w:bCs/>
          <w:sz w:val="22"/>
          <w:lang w:eastAsia="ru-RU"/>
        </w:rPr>
      </w:pPr>
      <w:r w:rsidRPr="0016331C">
        <w:rPr>
          <w:rFonts w:eastAsia="Times New Roman" w:cs="Times New Roman"/>
          <w:bCs/>
          <w:sz w:val="22"/>
          <w:lang w:eastAsia="ru-RU"/>
        </w:rPr>
        <w:t xml:space="preserve">оценку качества работы </w:t>
      </w:r>
      <w:r w:rsidR="00DC017D">
        <w:rPr>
          <w:rFonts w:eastAsia="Times New Roman" w:cs="Times New Roman"/>
          <w:bCs/>
          <w:sz w:val="22"/>
          <w:lang w:eastAsia="ru-RU"/>
        </w:rPr>
        <w:t>Управляющей организации</w:t>
      </w:r>
      <w:r w:rsidRPr="0016331C">
        <w:rPr>
          <w:rFonts w:eastAsia="Times New Roman" w:cs="Times New Roman"/>
          <w:bCs/>
          <w:sz w:val="22"/>
          <w:lang w:eastAsia="ru-RU"/>
        </w:rPr>
        <w:t xml:space="preserve"> на основе установленных критериев.</w:t>
      </w:r>
    </w:p>
    <w:p w:rsidR="00E03E7B" w:rsidRPr="0016331C" w:rsidRDefault="00E03E7B" w:rsidP="00AD2B67">
      <w:pPr>
        <w:widowControl w:val="0"/>
        <w:autoSpaceDE w:val="0"/>
        <w:autoSpaceDN w:val="0"/>
        <w:adjustRightInd w:val="0"/>
        <w:rPr>
          <w:rFonts w:eastAsia="Times New Roman" w:cs="Times New Roman"/>
          <w:bCs/>
          <w:sz w:val="22"/>
          <w:lang w:eastAsia="ru-RU"/>
        </w:rPr>
      </w:pPr>
      <w:r w:rsidRPr="0016331C">
        <w:rPr>
          <w:rFonts w:eastAsia="Times New Roman" w:cs="Times New Roman"/>
          <w:bCs/>
          <w:sz w:val="22"/>
          <w:lang w:eastAsia="ru-RU"/>
        </w:rPr>
        <w:t xml:space="preserve">7.5. Критериями качества работы </w:t>
      </w:r>
      <w:r w:rsidR="00DC017D">
        <w:rPr>
          <w:rFonts w:eastAsia="Times New Roman" w:cs="Times New Roman"/>
          <w:bCs/>
          <w:sz w:val="22"/>
          <w:lang w:eastAsia="ru-RU"/>
        </w:rPr>
        <w:t>Управляющей организации</w:t>
      </w:r>
      <w:r w:rsidRPr="0016331C">
        <w:rPr>
          <w:rFonts w:eastAsia="Times New Roman" w:cs="Times New Roman"/>
          <w:bCs/>
          <w:sz w:val="22"/>
          <w:lang w:eastAsia="ru-RU"/>
        </w:rPr>
        <w:t xml:space="preserve"> являются:</w:t>
      </w:r>
    </w:p>
    <w:p w:rsidR="00E03E7B" w:rsidRPr="0016331C" w:rsidRDefault="00E03E7B" w:rsidP="00AD2B67">
      <w:pPr>
        <w:widowControl w:val="0"/>
        <w:numPr>
          <w:ilvl w:val="0"/>
          <w:numId w:val="4"/>
        </w:numPr>
        <w:autoSpaceDE w:val="0"/>
        <w:autoSpaceDN w:val="0"/>
        <w:adjustRightInd w:val="0"/>
        <w:ind w:left="567" w:firstLine="0"/>
        <w:rPr>
          <w:rFonts w:eastAsia="Times New Roman" w:cs="Times New Roman"/>
          <w:bCs/>
          <w:sz w:val="22"/>
          <w:lang w:eastAsia="ru-RU"/>
        </w:rPr>
      </w:pPr>
      <w:r w:rsidRPr="0016331C">
        <w:rPr>
          <w:rFonts w:eastAsia="Times New Roman" w:cs="Times New Roman"/>
          <w:bCs/>
          <w:sz w:val="22"/>
          <w:lang w:eastAsia="ru-RU"/>
        </w:rPr>
        <w:t>своевременное осуществление платежей по договорам с третьими лицами;</w:t>
      </w:r>
    </w:p>
    <w:p w:rsidR="00E03E7B" w:rsidRPr="0016331C" w:rsidRDefault="00E03E7B" w:rsidP="00AD2B67">
      <w:pPr>
        <w:widowControl w:val="0"/>
        <w:numPr>
          <w:ilvl w:val="0"/>
          <w:numId w:val="4"/>
        </w:numPr>
        <w:autoSpaceDE w:val="0"/>
        <w:autoSpaceDN w:val="0"/>
        <w:adjustRightInd w:val="0"/>
        <w:ind w:left="567" w:firstLine="0"/>
        <w:rPr>
          <w:rFonts w:eastAsia="Times New Roman" w:cs="Times New Roman"/>
          <w:bCs/>
          <w:sz w:val="22"/>
          <w:lang w:eastAsia="ru-RU"/>
        </w:rPr>
      </w:pPr>
      <w:r w:rsidRPr="0016331C">
        <w:rPr>
          <w:rFonts w:eastAsia="Times New Roman" w:cs="Times New Roman"/>
          <w:bCs/>
          <w:sz w:val="22"/>
          <w:lang w:eastAsia="ru-RU"/>
        </w:rPr>
        <w:lastRenderedPageBreak/>
        <w:t>исполнение перспективных и текущих планов работ по управлению, содержанию и ремонту многоквартирного дома;</w:t>
      </w:r>
    </w:p>
    <w:p w:rsidR="00E03E7B" w:rsidRPr="0016331C" w:rsidRDefault="00E03E7B" w:rsidP="00AD2B67">
      <w:pPr>
        <w:widowControl w:val="0"/>
        <w:numPr>
          <w:ilvl w:val="0"/>
          <w:numId w:val="4"/>
        </w:numPr>
        <w:autoSpaceDE w:val="0"/>
        <w:autoSpaceDN w:val="0"/>
        <w:adjustRightInd w:val="0"/>
        <w:ind w:left="567" w:firstLine="0"/>
        <w:rPr>
          <w:rFonts w:eastAsia="Times New Roman" w:cs="Times New Roman"/>
          <w:bCs/>
          <w:sz w:val="22"/>
          <w:lang w:eastAsia="ru-RU"/>
        </w:rPr>
      </w:pPr>
      <w:r w:rsidRPr="0016331C">
        <w:rPr>
          <w:rFonts w:eastAsia="Times New Roman" w:cs="Times New Roman"/>
          <w:bCs/>
          <w:sz w:val="22"/>
          <w:lang w:eastAsia="ru-RU"/>
        </w:rPr>
        <w:t>снижение количества обоснованных жалоб населения на качество жилищно-коммунального обслуживания, условий проживания, состояния многоквартирного дома;</w:t>
      </w:r>
    </w:p>
    <w:p w:rsidR="00E03E7B" w:rsidRDefault="00E03E7B" w:rsidP="00AD2B67">
      <w:pPr>
        <w:widowControl w:val="0"/>
        <w:numPr>
          <w:ilvl w:val="0"/>
          <w:numId w:val="4"/>
        </w:numPr>
        <w:autoSpaceDE w:val="0"/>
        <w:autoSpaceDN w:val="0"/>
        <w:adjustRightInd w:val="0"/>
        <w:ind w:left="567" w:firstLine="0"/>
        <w:rPr>
          <w:rFonts w:eastAsia="Times New Roman" w:cs="Times New Roman"/>
          <w:bCs/>
          <w:sz w:val="22"/>
          <w:lang w:eastAsia="ru-RU"/>
        </w:rPr>
      </w:pPr>
      <w:r w:rsidRPr="0016331C">
        <w:rPr>
          <w:rFonts w:eastAsia="Times New Roman" w:cs="Times New Roman"/>
          <w:bCs/>
          <w:sz w:val="22"/>
          <w:lang w:eastAsia="ru-RU"/>
        </w:rPr>
        <w:t>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w:t>
      </w:r>
    </w:p>
    <w:p w:rsidR="00C805F8" w:rsidRPr="00C805F8" w:rsidRDefault="00C805F8" w:rsidP="00C805F8">
      <w:pPr>
        <w:widowControl w:val="0"/>
        <w:autoSpaceDE w:val="0"/>
        <w:autoSpaceDN w:val="0"/>
        <w:adjustRightInd w:val="0"/>
        <w:rPr>
          <w:rFonts w:eastAsia="Times New Roman" w:cs="Times New Roman"/>
          <w:bCs/>
          <w:sz w:val="22"/>
          <w:lang w:eastAsia="ru-RU"/>
        </w:rPr>
      </w:pPr>
      <w:r>
        <w:rPr>
          <w:rFonts w:eastAsia="Times New Roman" w:cs="Times New Roman"/>
          <w:bCs/>
          <w:sz w:val="22"/>
          <w:lang w:eastAsia="ru-RU"/>
        </w:rPr>
        <w:t>7.4</w:t>
      </w:r>
      <w:r w:rsidRPr="00C805F8">
        <w:rPr>
          <w:rFonts w:eastAsia="Times New Roman" w:cs="Times New Roman"/>
          <w:bCs/>
          <w:sz w:val="22"/>
          <w:lang w:eastAsia="ru-RU"/>
        </w:rPr>
        <w:t>.</w:t>
      </w:r>
      <w:r w:rsidRPr="00C805F8">
        <w:rPr>
          <w:rFonts w:eastAsia="Times New Roman" w:cs="Times New Roman"/>
          <w:bCs/>
          <w:sz w:val="22"/>
          <w:lang w:eastAsia="ru-RU"/>
        </w:rPr>
        <w:tab/>
        <w:t xml:space="preserve">При заключении и исполнении настоящего Договора Собственники и иные потребители (пользователи помещений) дают согласие Управляющей организации осуществлять обработку персональных данных Собственников, иных потребителей, включая сбор, систематизацию, накопление, хранение, уточнение (обновление, изменение), использование, распространение (в </w:t>
      </w:r>
      <w:proofErr w:type="spellStart"/>
      <w:r w:rsidRPr="00C805F8">
        <w:rPr>
          <w:rFonts w:eastAsia="Times New Roman" w:cs="Times New Roman"/>
          <w:bCs/>
          <w:sz w:val="22"/>
          <w:lang w:eastAsia="ru-RU"/>
        </w:rPr>
        <w:t>т.ч</w:t>
      </w:r>
      <w:proofErr w:type="spellEnd"/>
      <w:r w:rsidRPr="00C805F8">
        <w:rPr>
          <w:rFonts w:eastAsia="Times New Roman" w:cs="Times New Roman"/>
          <w:bCs/>
          <w:sz w:val="22"/>
          <w:lang w:eastAsia="ru-RU"/>
        </w:rPr>
        <w:t>. передачу представителю, уполномоченной организации для взыскания задолженности по настоящему Договору в судебном порядке, специализированной организации для осуществления информационно-расчетного обслуживания, иным третьим лицам, выполняющим работы или оказывающим услуги, направленные на исполнение обязательств по данному Договору), обезличивание, блокирование, уничтожение персональных данных в соответствии с  требованиями Федерального закона «О персональных данных» от 27.07.2006 №152-ФЗ. Обработка персональных данных может осуществляться с использованием средств автоматизации и без использования таковых.</w:t>
      </w:r>
    </w:p>
    <w:p w:rsidR="00C805F8" w:rsidRPr="00C805F8" w:rsidRDefault="00C805F8" w:rsidP="00C805F8">
      <w:pPr>
        <w:widowControl w:val="0"/>
        <w:autoSpaceDE w:val="0"/>
        <w:autoSpaceDN w:val="0"/>
        <w:adjustRightInd w:val="0"/>
        <w:rPr>
          <w:rFonts w:eastAsia="Times New Roman" w:cs="Times New Roman"/>
          <w:bCs/>
          <w:sz w:val="22"/>
          <w:lang w:eastAsia="ru-RU"/>
        </w:rPr>
      </w:pPr>
      <w:r w:rsidRPr="00C805F8">
        <w:rPr>
          <w:rFonts w:eastAsia="Times New Roman" w:cs="Times New Roman"/>
          <w:bCs/>
          <w:sz w:val="22"/>
          <w:lang w:eastAsia="ru-RU"/>
        </w:rPr>
        <w:t>Согласие на обработку персональных данных на условиях, указанных в настоящем Договоре, считается также полученным Управляющей организацией от Собственников с момента оплаты по первому платежному документу для внесения оплаты по Договору или по факту обращения в Управляющую организацию.</w:t>
      </w:r>
    </w:p>
    <w:p w:rsidR="00C805F8" w:rsidRPr="00C805F8" w:rsidRDefault="00C805F8" w:rsidP="00C805F8">
      <w:pPr>
        <w:widowControl w:val="0"/>
        <w:autoSpaceDE w:val="0"/>
        <w:autoSpaceDN w:val="0"/>
        <w:adjustRightInd w:val="0"/>
        <w:rPr>
          <w:rFonts w:eastAsia="Times New Roman" w:cs="Times New Roman"/>
          <w:bCs/>
          <w:sz w:val="22"/>
          <w:lang w:eastAsia="ru-RU"/>
        </w:rPr>
      </w:pPr>
      <w:r>
        <w:rPr>
          <w:rFonts w:eastAsia="Times New Roman" w:cs="Times New Roman"/>
          <w:bCs/>
          <w:sz w:val="22"/>
          <w:lang w:eastAsia="ru-RU"/>
        </w:rPr>
        <w:t>7.5</w:t>
      </w:r>
      <w:r w:rsidRPr="00C805F8">
        <w:rPr>
          <w:rFonts w:eastAsia="Times New Roman" w:cs="Times New Roman"/>
          <w:bCs/>
          <w:sz w:val="22"/>
          <w:lang w:eastAsia="ru-RU"/>
        </w:rPr>
        <w:t>.</w:t>
      </w:r>
      <w:r w:rsidRPr="00C805F8">
        <w:rPr>
          <w:rFonts w:eastAsia="Times New Roman" w:cs="Times New Roman"/>
          <w:bCs/>
          <w:sz w:val="22"/>
          <w:lang w:eastAsia="ru-RU"/>
        </w:rPr>
        <w:tab/>
        <w:t>Собственники выражают согласие на передачу персональных данных привлеченной Управляющей организацией подрядной организации с целью совершения действий по:</w:t>
      </w:r>
    </w:p>
    <w:p w:rsidR="00C805F8" w:rsidRPr="00C805F8" w:rsidRDefault="00C805F8" w:rsidP="00C805F8">
      <w:pPr>
        <w:widowControl w:val="0"/>
        <w:autoSpaceDE w:val="0"/>
        <w:autoSpaceDN w:val="0"/>
        <w:adjustRightInd w:val="0"/>
        <w:rPr>
          <w:rFonts w:eastAsia="Times New Roman" w:cs="Times New Roman"/>
          <w:bCs/>
          <w:sz w:val="22"/>
          <w:lang w:eastAsia="ru-RU"/>
        </w:rPr>
      </w:pPr>
      <w:r w:rsidRPr="00C805F8">
        <w:rPr>
          <w:rFonts w:eastAsia="Times New Roman" w:cs="Times New Roman"/>
          <w:bCs/>
          <w:sz w:val="22"/>
          <w:lang w:eastAsia="ru-RU"/>
        </w:rPr>
        <w:t>- осуществлению расчетов, начислений, перерасчетов платы за содержание жилого помещения, коммунальные и иные услуги, оказываемые по настоящему Договору;</w:t>
      </w:r>
    </w:p>
    <w:p w:rsidR="00C805F8" w:rsidRPr="00C805F8" w:rsidRDefault="00C805F8" w:rsidP="00C805F8">
      <w:pPr>
        <w:widowControl w:val="0"/>
        <w:autoSpaceDE w:val="0"/>
        <w:autoSpaceDN w:val="0"/>
        <w:adjustRightInd w:val="0"/>
        <w:rPr>
          <w:rFonts w:eastAsia="Times New Roman" w:cs="Times New Roman"/>
          <w:bCs/>
          <w:sz w:val="22"/>
          <w:lang w:eastAsia="ru-RU"/>
        </w:rPr>
      </w:pPr>
      <w:r w:rsidRPr="00C805F8">
        <w:rPr>
          <w:rFonts w:eastAsia="Times New Roman" w:cs="Times New Roman"/>
          <w:bCs/>
          <w:sz w:val="22"/>
          <w:lang w:eastAsia="ru-RU"/>
        </w:rPr>
        <w:t>- подготовке платежного документа;</w:t>
      </w:r>
    </w:p>
    <w:p w:rsidR="00C805F8" w:rsidRPr="00C805F8" w:rsidRDefault="00C805F8" w:rsidP="00C805F8">
      <w:pPr>
        <w:widowControl w:val="0"/>
        <w:autoSpaceDE w:val="0"/>
        <w:autoSpaceDN w:val="0"/>
        <w:adjustRightInd w:val="0"/>
        <w:rPr>
          <w:rFonts w:eastAsia="Times New Roman" w:cs="Times New Roman"/>
          <w:bCs/>
          <w:sz w:val="22"/>
          <w:lang w:eastAsia="ru-RU"/>
        </w:rPr>
      </w:pPr>
      <w:r w:rsidRPr="00C805F8">
        <w:rPr>
          <w:rFonts w:eastAsia="Times New Roman" w:cs="Times New Roman"/>
          <w:bCs/>
          <w:sz w:val="22"/>
          <w:lang w:eastAsia="ru-RU"/>
        </w:rPr>
        <w:t xml:space="preserve">- размещению платежного документа в ГИС ЖКХ; </w:t>
      </w:r>
    </w:p>
    <w:p w:rsidR="00C805F8" w:rsidRPr="00C805F8" w:rsidRDefault="00C805F8" w:rsidP="00C805F8">
      <w:pPr>
        <w:widowControl w:val="0"/>
        <w:autoSpaceDE w:val="0"/>
        <w:autoSpaceDN w:val="0"/>
        <w:adjustRightInd w:val="0"/>
        <w:rPr>
          <w:rFonts w:eastAsia="Times New Roman" w:cs="Times New Roman"/>
          <w:bCs/>
          <w:sz w:val="22"/>
          <w:lang w:eastAsia="ru-RU"/>
        </w:rPr>
      </w:pPr>
      <w:r w:rsidRPr="00C805F8">
        <w:rPr>
          <w:rFonts w:eastAsia="Times New Roman" w:cs="Times New Roman"/>
          <w:bCs/>
          <w:sz w:val="22"/>
          <w:lang w:eastAsia="ru-RU"/>
        </w:rPr>
        <w:t xml:space="preserve">- осуществлению </w:t>
      </w:r>
      <w:proofErr w:type="spellStart"/>
      <w:r w:rsidRPr="00C805F8">
        <w:rPr>
          <w:rFonts w:eastAsia="Times New Roman" w:cs="Times New Roman"/>
          <w:bCs/>
          <w:sz w:val="22"/>
          <w:lang w:eastAsia="ru-RU"/>
        </w:rPr>
        <w:t>претензионно</w:t>
      </w:r>
      <w:proofErr w:type="spellEnd"/>
      <w:r w:rsidRPr="00C805F8">
        <w:rPr>
          <w:rFonts w:eastAsia="Times New Roman" w:cs="Times New Roman"/>
          <w:bCs/>
          <w:sz w:val="22"/>
          <w:lang w:eastAsia="ru-RU"/>
        </w:rPr>
        <w:t>-исковой работы, направленной на снижение размера задолженности Собственников и иных пользователей помещений в многоквартирном доме за услуги, оказываемые и выполняемые по Договору;</w:t>
      </w:r>
    </w:p>
    <w:p w:rsidR="00C805F8" w:rsidRPr="00C805F8" w:rsidRDefault="00C805F8" w:rsidP="00C805F8">
      <w:pPr>
        <w:widowControl w:val="0"/>
        <w:autoSpaceDE w:val="0"/>
        <w:autoSpaceDN w:val="0"/>
        <w:adjustRightInd w:val="0"/>
        <w:rPr>
          <w:rFonts w:eastAsia="Times New Roman" w:cs="Times New Roman"/>
          <w:bCs/>
          <w:sz w:val="22"/>
          <w:lang w:eastAsia="ru-RU"/>
        </w:rPr>
      </w:pPr>
      <w:r w:rsidRPr="00C805F8">
        <w:rPr>
          <w:rFonts w:eastAsia="Times New Roman" w:cs="Times New Roman"/>
          <w:bCs/>
          <w:sz w:val="22"/>
          <w:lang w:eastAsia="ru-RU"/>
        </w:rPr>
        <w:t>- обработке обращений Собственников и иных потребителей;</w:t>
      </w:r>
    </w:p>
    <w:p w:rsidR="00C805F8" w:rsidRPr="00C805F8" w:rsidRDefault="00C805F8" w:rsidP="00C805F8">
      <w:pPr>
        <w:widowControl w:val="0"/>
        <w:autoSpaceDE w:val="0"/>
        <w:autoSpaceDN w:val="0"/>
        <w:adjustRightInd w:val="0"/>
        <w:rPr>
          <w:rFonts w:eastAsia="Times New Roman" w:cs="Times New Roman"/>
          <w:bCs/>
          <w:sz w:val="22"/>
          <w:lang w:eastAsia="ru-RU"/>
        </w:rPr>
      </w:pPr>
      <w:r w:rsidRPr="00C805F8">
        <w:rPr>
          <w:rFonts w:eastAsia="Times New Roman" w:cs="Times New Roman"/>
          <w:bCs/>
          <w:sz w:val="22"/>
          <w:lang w:eastAsia="ru-RU"/>
        </w:rPr>
        <w:t xml:space="preserve">- предоставлению сведений в </w:t>
      </w:r>
      <w:proofErr w:type="spellStart"/>
      <w:r w:rsidRPr="00C805F8">
        <w:rPr>
          <w:rFonts w:eastAsia="Times New Roman" w:cs="Times New Roman"/>
          <w:bCs/>
          <w:sz w:val="22"/>
          <w:lang w:eastAsia="ru-RU"/>
        </w:rPr>
        <w:t>ресурсоснабжающую</w:t>
      </w:r>
      <w:proofErr w:type="spellEnd"/>
      <w:r w:rsidRPr="00C805F8">
        <w:rPr>
          <w:rFonts w:eastAsia="Times New Roman" w:cs="Times New Roman"/>
          <w:bCs/>
          <w:sz w:val="22"/>
          <w:lang w:eastAsia="ru-RU"/>
        </w:rPr>
        <w:t xml:space="preserve"> организацию, оператору по обращению с твердыми коммунальными отходами в случаях и объеме, предусмотренных действующим законодательством.</w:t>
      </w:r>
    </w:p>
    <w:p w:rsidR="00C805F8" w:rsidRPr="00C805F8" w:rsidRDefault="00C805F8" w:rsidP="00C805F8">
      <w:pPr>
        <w:widowControl w:val="0"/>
        <w:autoSpaceDE w:val="0"/>
        <w:autoSpaceDN w:val="0"/>
        <w:adjustRightInd w:val="0"/>
        <w:rPr>
          <w:rFonts w:eastAsia="Times New Roman" w:cs="Times New Roman"/>
          <w:bCs/>
          <w:sz w:val="22"/>
          <w:lang w:eastAsia="ru-RU"/>
        </w:rPr>
      </w:pPr>
      <w:r w:rsidRPr="00C805F8">
        <w:rPr>
          <w:rFonts w:eastAsia="Times New Roman" w:cs="Times New Roman"/>
          <w:bCs/>
          <w:sz w:val="22"/>
          <w:lang w:eastAsia="ru-RU"/>
        </w:rPr>
        <w:t>- совершению иных действий, предусмотренных действующим законодательством.</w:t>
      </w:r>
    </w:p>
    <w:p w:rsidR="00C805F8" w:rsidRPr="00C805F8" w:rsidRDefault="00C805F8" w:rsidP="00C805F8">
      <w:pPr>
        <w:widowControl w:val="0"/>
        <w:autoSpaceDE w:val="0"/>
        <w:autoSpaceDN w:val="0"/>
        <w:adjustRightInd w:val="0"/>
        <w:rPr>
          <w:rFonts w:eastAsia="Times New Roman" w:cs="Times New Roman"/>
          <w:bCs/>
          <w:sz w:val="22"/>
          <w:lang w:eastAsia="ru-RU"/>
        </w:rPr>
      </w:pPr>
      <w:r>
        <w:rPr>
          <w:rFonts w:eastAsia="Times New Roman" w:cs="Times New Roman"/>
          <w:bCs/>
          <w:sz w:val="22"/>
          <w:lang w:eastAsia="ru-RU"/>
        </w:rPr>
        <w:t>7.6</w:t>
      </w:r>
      <w:r w:rsidRPr="00C805F8">
        <w:rPr>
          <w:rFonts w:eastAsia="Times New Roman" w:cs="Times New Roman"/>
          <w:bCs/>
          <w:sz w:val="22"/>
          <w:lang w:eastAsia="ru-RU"/>
        </w:rPr>
        <w:t>.</w:t>
      </w:r>
      <w:r w:rsidRPr="00C805F8">
        <w:rPr>
          <w:rFonts w:eastAsia="Times New Roman" w:cs="Times New Roman"/>
          <w:bCs/>
          <w:sz w:val="22"/>
          <w:lang w:eastAsia="ru-RU"/>
        </w:rPr>
        <w:tab/>
        <w:t>Для целей исполнения договорных обязательств обработке подлежат следующие персональные данные: фамилия, имя, отчество, год, месяц, дата и место рождения, адрес, семейное, социальное положение, сведения о наличии льгот, сведения о зарегистрированном праве собственности на жилое помещение в многоквартирном доме, номера телефонов и адреса электронной почты, сведения о проживающих в помещении лицах и иные данные, необходимые для реализации настоящего Договора.</w:t>
      </w:r>
    </w:p>
    <w:p w:rsidR="00C805F8" w:rsidRPr="00C805F8" w:rsidRDefault="00C805F8" w:rsidP="00C805F8">
      <w:pPr>
        <w:widowControl w:val="0"/>
        <w:autoSpaceDE w:val="0"/>
        <w:autoSpaceDN w:val="0"/>
        <w:adjustRightInd w:val="0"/>
        <w:rPr>
          <w:rFonts w:eastAsia="Times New Roman" w:cs="Times New Roman"/>
          <w:bCs/>
          <w:sz w:val="22"/>
          <w:lang w:eastAsia="ru-RU"/>
        </w:rPr>
      </w:pPr>
      <w:r>
        <w:rPr>
          <w:rFonts w:eastAsia="Times New Roman" w:cs="Times New Roman"/>
          <w:bCs/>
          <w:sz w:val="22"/>
          <w:lang w:eastAsia="ru-RU"/>
        </w:rPr>
        <w:t>7.7</w:t>
      </w:r>
      <w:r w:rsidRPr="00C805F8">
        <w:rPr>
          <w:rFonts w:eastAsia="Times New Roman" w:cs="Times New Roman"/>
          <w:bCs/>
          <w:sz w:val="22"/>
          <w:lang w:eastAsia="ru-RU"/>
        </w:rPr>
        <w:t>.</w:t>
      </w:r>
      <w:r w:rsidRPr="00C805F8">
        <w:rPr>
          <w:rFonts w:eastAsia="Times New Roman" w:cs="Times New Roman"/>
          <w:bCs/>
          <w:sz w:val="22"/>
          <w:lang w:eastAsia="ru-RU"/>
        </w:rPr>
        <w:tab/>
        <w:t>Хранение персональных данных осуществляется в течение срока действия настоящего Договора, а также в течение сроков исковой давности по окончании действия Договора.</w:t>
      </w:r>
    </w:p>
    <w:p w:rsidR="00C805F8" w:rsidRDefault="00C805F8" w:rsidP="00C805F8">
      <w:pPr>
        <w:widowControl w:val="0"/>
        <w:autoSpaceDE w:val="0"/>
        <w:autoSpaceDN w:val="0"/>
        <w:adjustRightInd w:val="0"/>
        <w:rPr>
          <w:rFonts w:eastAsia="Times New Roman" w:cs="Times New Roman"/>
          <w:bCs/>
          <w:sz w:val="22"/>
          <w:lang w:eastAsia="ru-RU"/>
        </w:rPr>
      </w:pPr>
      <w:r>
        <w:rPr>
          <w:rFonts w:eastAsia="Times New Roman" w:cs="Times New Roman"/>
          <w:bCs/>
          <w:sz w:val="22"/>
          <w:lang w:eastAsia="ru-RU"/>
        </w:rPr>
        <w:t>7.8</w:t>
      </w:r>
      <w:r w:rsidRPr="00C805F8">
        <w:rPr>
          <w:rFonts w:eastAsia="Times New Roman" w:cs="Times New Roman"/>
          <w:bCs/>
          <w:sz w:val="22"/>
          <w:lang w:eastAsia="ru-RU"/>
        </w:rPr>
        <w:t>.</w:t>
      </w:r>
      <w:r w:rsidRPr="00C805F8">
        <w:rPr>
          <w:rFonts w:eastAsia="Times New Roman" w:cs="Times New Roman"/>
          <w:bCs/>
          <w:sz w:val="22"/>
          <w:lang w:eastAsia="ru-RU"/>
        </w:rPr>
        <w:tab/>
        <w:t>В случае временного отсутствия (болезнь, отпуск, командировка и т.п.) Собственники предоставляют Управляющей организации информацию о лицах (контактные телефоны, почтовые адреса, фамилия, имя, отчество), имеющих доступ в помещение собственника на случай возникновения аварийных ситуаций. В указанных случаях обязанность по получению согласия таких лиц на обработку их персональных данных обеспечивает Собственник, для Управляющей организации такое согласие предполагается полученным.</w:t>
      </w:r>
    </w:p>
    <w:p w:rsidR="00AD2B67" w:rsidRDefault="00AD2B67" w:rsidP="00DB31F4">
      <w:pPr>
        <w:widowControl w:val="0"/>
        <w:autoSpaceDE w:val="0"/>
        <w:autoSpaceDN w:val="0"/>
        <w:adjustRightInd w:val="0"/>
        <w:ind w:firstLine="0"/>
        <w:jc w:val="center"/>
        <w:rPr>
          <w:rFonts w:eastAsia="Times New Roman" w:cs="Times New Roman"/>
          <w:b/>
          <w:bCs/>
          <w:sz w:val="22"/>
          <w:lang w:eastAsia="ru-RU"/>
        </w:rPr>
      </w:pPr>
    </w:p>
    <w:p w:rsidR="00E03E7B" w:rsidRPr="0016331C" w:rsidRDefault="00E03E7B" w:rsidP="00DB31F4">
      <w:pPr>
        <w:widowControl w:val="0"/>
        <w:autoSpaceDE w:val="0"/>
        <w:autoSpaceDN w:val="0"/>
        <w:adjustRightInd w:val="0"/>
        <w:ind w:firstLine="0"/>
        <w:jc w:val="center"/>
        <w:rPr>
          <w:rFonts w:eastAsia="Times New Roman" w:cs="Times New Roman"/>
          <w:sz w:val="22"/>
          <w:lang w:eastAsia="ru-RU"/>
        </w:rPr>
      </w:pPr>
      <w:r w:rsidRPr="0016331C">
        <w:rPr>
          <w:rFonts w:eastAsia="Times New Roman" w:cs="Times New Roman"/>
          <w:b/>
          <w:bCs/>
          <w:sz w:val="22"/>
          <w:lang w:eastAsia="ru-RU"/>
        </w:rPr>
        <w:t>8. Форс-мажор</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8.2. Если обстоятельства непреодолимой силы действуют в течение более двух месяцев, </w:t>
      </w:r>
      <w:r w:rsidRPr="0016331C">
        <w:rPr>
          <w:rFonts w:eastAsia="Times New Roman" w:cs="Times New Roman"/>
          <w:spacing w:val="-10"/>
          <w:sz w:val="22"/>
          <w:lang w:eastAsia="ru-RU"/>
        </w:rPr>
        <w:t>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w:t>
      </w:r>
      <w:r w:rsidRPr="0016331C">
        <w:rPr>
          <w:rFonts w:eastAsia="Times New Roman" w:cs="Times New Roman"/>
          <w:sz w:val="22"/>
          <w:lang w:eastAsia="ru-RU"/>
        </w:rPr>
        <w:t xml:space="preserve"> убытков.</w:t>
      </w:r>
    </w:p>
    <w:p w:rsidR="00E03E7B" w:rsidRDefault="00E03E7B" w:rsidP="00AD2B67">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8.3. Сторона, оказавшаяся не в состоянии выполнить свои обязательства по Договору,</w:t>
      </w:r>
      <w:r w:rsidR="00AD2B67">
        <w:rPr>
          <w:rFonts w:eastAsia="Times New Roman" w:cs="Times New Roman"/>
          <w:sz w:val="22"/>
          <w:lang w:eastAsia="ru-RU"/>
        </w:rPr>
        <w:t xml:space="preserve"> </w:t>
      </w:r>
      <w:r w:rsidRPr="0016331C">
        <w:rPr>
          <w:rFonts w:eastAsia="Times New Roman" w:cs="Times New Roman"/>
          <w:sz w:val="22"/>
          <w:lang w:eastAsia="ru-RU"/>
        </w:rPr>
        <w:t>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DB31F4" w:rsidRPr="0016331C" w:rsidRDefault="00DB31F4" w:rsidP="00E03E7B">
      <w:pPr>
        <w:widowControl w:val="0"/>
        <w:autoSpaceDE w:val="0"/>
        <w:autoSpaceDN w:val="0"/>
        <w:adjustRightInd w:val="0"/>
        <w:ind w:firstLine="0"/>
        <w:rPr>
          <w:rFonts w:eastAsia="Times New Roman" w:cs="Times New Roman"/>
          <w:sz w:val="22"/>
          <w:lang w:eastAsia="ru-RU"/>
        </w:rPr>
      </w:pPr>
    </w:p>
    <w:p w:rsidR="00E03E7B" w:rsidRPr="0016331C" w:rsidRDefault="00E03E7B" w:rsidP="00E03E7B">
      <w:pPr>
        <w:widowControl w:val="0"/>
        <w:autoSpaceDE w:val="0"/>
        <w:autoSpaceDN w:val="0"/>
        <w:adjustRightInd w:val="0"/>
        <w:ind w:firstLine="0"/>
        <w:jc w:val="center"/>
        <w:rPr>
          <w:rFonts w:eastAsia="Times New Roman" w:cs="Times New Roman"/>
          <w:sz w:val="22"/>
          <w:lang w:eastAsia="ru-RU"/>
        </w:rPr>
      </w:pPr>
      <w:r w:rsidRPr="0016331C">
        <w:rPr>
          <w:rFonts w:eastAsia="Times New Roman" w:cs="Times New Roman"/>
          <w:b/>
          <w:bCs/>
          <w:sz w:val="22"/>
          <w:lang w:eastAsia="ru-RU"/>
        </w:rPr>
        <w:t>9. Срок действия Договора</w:t>
      </w:r>
    </w:p>
    <w:p w:rsidR="00E03E7B" w:rsidRPr="0016331C" w:rsidRDefault="00E03E7B" w:rsidP="00E03E7B">
      <w:pPr>
        <w:widowControl w:val="0"/>
        <w:autoSpaceDE w:val="0"/>
        <w:autoSpaceDN w:val="0"/>
        <w:adjustRightInd w:val="0"/>
        <w:rPr>
          <w:rFonts w:eastAsia="Times New Roman" w:cs="Times New Roman"/>
          <w:b/>
          <w:sz w:val="22"/>
          <w:u w:val="single"/>
          <w:lang w:eastAsia="ru-RU"/>
        </w:rPr>
      </w:pPr>
      <w:r w:rsidRPr="0016331C">
        <w:rPr>
          <w:rFonts w:eastAsia="Times New Roman" w:cs="Times New Roman"/>
          <w:sz w:val="22"/>
          <w:lang w:eastAsia="ru-RU"/>
        </w:rPr>
        <w:t xml:space="preserve">9.1. </w:t>
      </w:r>
      <w:r w:rsidRPr="0016331C">
        <w:rPr>
          <w:rFonts w:eastAsia="Times New Roman" w:cs="Times New Roman"/>
          <w:b/>
          <w:sz w:val="22"/>
          <w:u w:val="single"/>
          <w:shd w:val="clear" w:color="auto" w:fill="FFFFFF"/>
          <w:lang w:eastAsia="ru-RU"/>
        </w:rPr>
        <w:t xml:space="preserve">Настоящий Договор заключен на срок 1 (один) </w:t>
      </w:r>
      <w:r w:rsidR="00AD2B67" w:rsidRPr="0016331C">
        <w:rPr>
          <w:rFonts w:eastAsia="Times New Roman" w:cs="Times New Roman"/>
          <w:b/>
          <w:sz w:val="22"/>
          <w:u w:val="single"/>
          <w:shd w:val="clear" w:color="auto" w:fill="FFFFFF"/>
          <w:lang w:eastAsia="ru-RU"/>
        </w:rPr>
        <w:t>год и</w:t>
      </w:r>
      <w:r w:rsidRPr="0016331C">
        <w:rPr>
          <w:rFonts w:eastAsia="Times New Roman" w:cs="Times New Roman"/>
          <w:b/>
          <w:sz w:val="22"/>
          <w:u w:val="single"/>
          <w:shd w:val="clear" w:color="auto" w:fill="FFFFFF"/>
          <w:lang w:eastAsia="ru-RU"/>
        </w:rPr>
        <w:t xml:space="preserve"> вступает в силу с </w:t>
      </w:r>
      <w:r w:rsidRPr="00AD2B67">
        <w:rPr>
          <w:rFonts w:eastAsia="Times New Roman" w:cs="Times New Roman"/>
          <w:b/>
          <w:sz w:val="22"/>
          <w:highlight w:val="yellow"/>
          <w:u w:val="single"/>
          <w:shd w:val="clear" w:color="auto" w:fill="FFFFFF"/>
          <w:lang w:eastAsia="ru-RU"/>
        </w:rPr>
        <w:t xml:space="preserve">01 </w:t>
      </w:r>
      <w:r w:rsidR="00AD2B67" w:rsidRPr="00AD2B67">
        <w:rPr>
          <w:rFonts w:eastAsia="Times New Roman" w:cs="Times New Roman"/>
          <w:b/>
          <w:sz w:val="22"/>
          <w:highlight w:val="yellow"/>
          <w:u w:val="single"/>
          <w:shd w:val="clear" w:color="auto" w:fill="FFFFFF"/>
          <w:lang w:eastAsia="ru-RU"/>
        </w:rPr>
        <w:t>__________ 20__</w:t>
      </w:r>
      <w:r w:rsidRPr="00AD2B67">
        <w:rPr>
          <w:rFonts w:eastAsia="Times New Roman" w:cs="Times New Roman"/>
          <w:b/>
          <w:sz w:val="22"/>
          <w:highlight w:val="yellow"/>
          <w:u w:val="single"/>
          <w:shd w:val="clear" w:color="auto" w:fill="FFFFFF"/>
          <w:lang w:eastAsia="ru-RU"/>
        </w:rPr>
        <w:t xml:space="preserve"> года</w:t>
      </w:r>
      <w:r w:rsidRPr="0016331C">
        <w:rPr>
          <w:rFonts w:eastAsia="Times New Roman" w:cs="Times New Roman"/>
          <w:b/>
          <w:sz w:val="22"/>
          <w:u w:val="single"/>
          <w:shd w:val="clear" w:color="auto" w:fill="FFFFFF"/>
          <w:lang w:eastAsia="ru-RU"/>
        </w:rPr>
        <w:t>.</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9.2. Договор может быть досрочно расторгнут в соответствии с действующим законодательством при </w:t>
      </w:r>
      <w:r w:rsidRPr="0016331C">
        <w:rPr>
          <w:rFonts w:eastAsia="Times New Roman" w:cs="Times New Roman"/>
          <w:sz w:val="22"/>
          <w:lang w:eastAsia="ru-RU"/>
        </w:rPr>
        <w:lastRenderedPageBreak/>
        <w:t xml:space="preserve">условии письменного извещения </w:t>
      </w:r>
      <w:r w:rsidR="00AD2B67">
        <w:rPr>
          <w:rFonts w:eastAsia="Times New Roman" w:cs="Times New Roman"/>
          <w:sz w:val="22"/>
          <w:lang w:eastAsia="ru-RU"/>
        </w:rPr>
        <w:t>одной из Сторон другой Стороны</w:t>
      </w:r>
      <w:r w:rsidRPr="0016331C">
        <w:rPr>
          <w:rFonts w:eastAsia="Times New Roman" w:cs="Times New Roman"/>
          <w:sz w:val="22"/>
          <w:lang w:eastAsia="ru-RU"/>
        </w:rPr>
        <w:t xml:space="preserve"> за </w:t>
      </w:r>
      <w:r w:rsidR="00AD2B67">
        <w:rPr>
          <w:rFonts w:eastAsia="Times New Roman" w:cs="Times New Roman"/>
          <w:sz w:val="22"/>
          <w:lang w:eastAsia="ru-RU"/>
        </w:rPr>
        <w:t>один месяц</w:t>
      </w:r>
      <w:r w:rsidRPr="0016331C">
        <w:rPr>
          <w:rFonts w:eastAsia="Times New Roman" w:cs="Times New Roman"/>
          <w:sz w:val="22"/>
          <w:lang w:eastAsia="ru-RU"/>
        </w:rPr>
        <w:t xml:space="preserve"> до даты расторжения.</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 xml:space="preserve">9.3. В случае расторжения Договора </w:t>
      </w:r>
      <w:r w:rsidR="00C805F8">
        <w:rPr>
          <w:rFonts w:eastAsia="Times New Roman" w:cs="Times New Roman"/>
          <w:sz w:val="22"/>
          <w:lang w:eastAsia="ru-RU"/>
        </w:rPr>
        <w:t>Управляющая организация</w:t>
      </w:r>
      <w:r w:rsidRPr="0016331C">
        <w:rPr>
          <w:rFonts w:eastAsia="Times New Roman" w:cs="Times New Roman"/>
          <w:sz w:val="22"/>
          <w:lang w:eastAsia="ru-RU"/>
        </w:rPr>
        <w:t xml:space="preserve"> </w:t>
      </w:r>
      <w:r w:rsidR="00E47751">
        <w:rPr>
          <w:rFonts w:eastAsia="Times New Roman" w:cs="Times New Roman"/>
          <w:sz w:val="22"/>
          <w:lang w:eastAsia="ru-RU"/>
        </w:rPr>
        <w:t>обязан</w:t>
      </w:r>
      <w:r w:rsidRPr="0016331C">
        <w:rPr>
          <w:rFonts w:eastAsia="Times New Roman" w:cs="Times New Roman"/>
          <w:sz w:val="22"/>
          <w:lang w:eastAsia="ru-RU"/>
        </w:rPr>
        <w:t xml:space="preserve">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руководящему органу объединения собственников, одному из собственников, указанному в решении общего собрания данных собственников о выборе способа управления таким домом. </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9.4. Изменение и расторжение настоящего Договора управления осуществляется в порядке, предусмотренном законодательством.</w:t>
      </w:r>
    </w:p>
    <w:p w:rsidR="00E03E7B" w:rsidRPr="0016331C"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9.5. Договор также считается расторгнутым с Собственником с момента прекращения у него права собственности на помещение в многоквартирном доме и предоставления подтверждающих документов.</w:t>
      </w:r>
    </w:p>
    <w:p w:rsidR="00E03E7B" w:rsidRDefault="00E03E7B" w:rsidP="00E03E7B">
      <w:pPr>
        <w:widowControl w:val="0"/>
        <w:autoSpaceDE w:val="0"/>
        <w:autoSpaceDN w:val="0"/>
        <w:adjustRightInd w:val="0"/>
        <w:rPr>
          <w:rFonts w:eastAsia="Times New Roman" w:cs="Times New Roman"/>
          <w:sz w:val="22"/>
          <w:lang w:eastAsia="ru-RU"/>
        </w:rPr>
      </w:pPr>
      <w:r w:rsidRPr="0016331C">
        <w:rPr>
          <w:rFonts w:eastAsia="Times New Roman" w:cs="Times New Roman"/>
          <w:sz w:val="22"/>
          <w:lang w:eastAsia="ru-RU"/>
        </w:rPr>
        <w:t>9.6.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DB31F4" w:rsidRPr="0016331C" w:rsidRDefault="00DB31F4" w:rsidP="00E03E7B">
      <w:pPr>
        <w:widowControl w:val="0"/>
        <w:autoSpaceDE w:val="0"/>
        <w:autoSpaceDN w:val="0"/>
        <w:adjustRightInd w:val="0"/>
        <w:rPr>
          <w:rFonts w:eastAsia="Times New Roman" w:cs="Times New Roman"/>
          <w:sz w:val="22"/>
          <w:lang w:eastAsia="ru-RU"/>
        </w:rPr>
      </w:pPr>
    </w:p>
    <w:p w:rsidR="00E03E7B" w:rsidRPr="0016331C" w:rsidRDefault="00E03E7B" w:rsidP="00E03E7B">
      <w:pPr>
        <w:ind w:firstLine="0"/>
        <w:jc w:val="center"/>
        <w:rPr>
          <w:rFonts w:eastAsia="Times New Roman" w:cs="Times New Roman"/>
          <w:b/>
          <w:sz w:val="22"/>
          <w:lang w:eastAsia="ru-RU"/>
        </w:rPr>
      </w:pPr>
      <w:r w:rsidRPr="0016331C">
        <w:rPr>
          <w:rFonts w:eastAsia="Times New Roman" w:cs="Times New Roman"/>
          <w:b/>
          <w:sz w:val="22"/>
          <w:lang w:eastAsia="ru-RU"/>
        </w:rPr>
        <w:t>10. Порядок разрешения споров</w:t>
      </w:r>
    </w:p>
    <w:p w:rsidR="00E03E7B" w:rsidRPr="0016331C" w:rsidRDefault="00E03E7B" w:rsidP="00E03E7B">
      <w:pPr>
        <w:ind w:firstLine="0"/>
        <w:rPr>
          <w:rFonts w:eastAsia="Times New Roman" w:cs="Times New Roman"/>
          <w:sz w:val="22"/>
          <w:lang w:eastAsia="ru-RU"/>
        </w:rPr>
      </w:pPr>
      <w:r w:rsidRPr="0016331C">
        <w:rPr>
          <w:rFonts w:eastAsia="Times New Roman" w:cs="Times New Roman"/>
          <w:sz w:val="22"/>
          <w:lang w:eastAsia="ru-RU"/>
        </w:rPr>
        <w:tab/>
        <w:t>10.1. Все споры, возникшие из Договора или в связи с ним, разрешаются Сторонами путем переговоров, оформляются протоколом соглашений Сторон. В случае, если Стороны не могут достичь взаимного соглашения, споры и разногласия разрешаются в судебном порядке по заявлению одной из Сторон.</w:t>
      </w:r>
    </w:p>
    <w:p w:rsidR="00E03E7B" w:rsidRPr="0016331C" w:rsidRDefault="00E03E7B" w:rsidP="00E03E7B">
      <w:pPr>
        <w:ind w:firstLine="0"/>
        <w:rPr>
          <w:rFonts w:eastAsia="Times New Roman" w:cs="Times New Roman"/>
          <w:sz w:val="22"/>
          <w:lang w:eastAsia="ru-RU"/>
        </w:rPr>
      </w:pPr>
      <w:r w:rsidRPr="0016331C">
        <w:rPr>
          <w:rFonts w:eastAsia="Times New Roman" w:cs="Times New Roman"/>
          <w:sz w:val="22"/>
          <w:lang w:eastAsia="ru-RU"/>
        </w:rPr>
        <w:tab/>
        <w:t>10.2. Необходимые изменения и дополнения настоящего Договора определяются Сторонами по взаимно согласованным дополнениям, соглашениям, которые с момента их подписания Сторонами являются неотъемлемой частью настоящего Договора.</w:t>
      </w:r>
    </w:p>
    <w:p w:rsidR="00E03E7B" w:rsidRPr="0016331C" w:rsidRDefault="00E03E7B" w:rsidP="00E03E7B">
      <w:pPr>
        <w:ind w:firstLine="0"/>
        <w:rPr>
          <w:rFonts w:eastAsia="Times New Roman" w:cs="Times New Roman"/>
          <w:sz w:val="22"/>
          <w:lang w:eastAsia="ru-RU"/>
        </w:rPr>
      </w:pPr>
      <w:r w:rsidRPr="0016331C">
        <w:rPr>
          <w:rFonts w:eastAsia="Times New Roman" w:cs="Times New Roman"/>
          <w:sz w:val="22"/>
          <w:lang w:eastAsia="ru-RU"/>
        </w:rPr>
        <w:tab/>
        <w:t xml:space="preserve">            Неотъемлемой частью договора являются следующие приложения:</w:t>
      </w:r>
    </w:p>
    <w:p w:rsidR="00E03E7B" w:rsidRPr="0016331C" w:rsidRDefault="00E03E7B" w:rsidP="00E03E7B">
      <w:pPr>
        <w:ind w:firstLine="708"/>
        <w:rPr>
          <w:rFonts w:eastAsia="Times New Roman" w:cs="Times New Roman"/>
          <w:i/>
          <w:sz w:val="22"/>
          <w:lang w:eastAsia="ru-RU"/>
        </w:rPr>
      </w:pPr>
      <w:r w:rsidRPr="0016331C">
        <w:rPr>
          <w:rFonts w:eastAsia="Times New Roman" w:cs="Times New Roman"/>
          <w:i/>
          <w:sz w:val="22"/>
          <w:lang w:eastAsia="ru-RU"/>
        </w:rPr>
        <w:t>Приложение 1: Перечень обязательных и дополнительных работ и услуг по содержанию и текущему ремонту общего имущества многоквартирного дома;</w:t>
      </w:r>
    </w:p>
    <w:p w:rsidR="00E03E7B" w:rsidRPr="0016331C" w:rsidRDefault="00E03E7B" w:rsidP="00E03E7B">
      <w:pPr>
        <w:ind w:firstLine="708"/>
        <w:rPr>
          <w:rFonts w:eastAsia="Times New Roman" w:cs="Times New Roman"/>
          <w:i/>
          <w:sz w:val="22"/>
          <w:lang w:eastAsia="ru-RU"/>
        </w:rPr>
      </w:pPr>
      <w:r w:rsidRPr="0016331C">
        <w:rPr>
          <w:rFonts w:eastAsia="Times New Roman" w:cs="Times New Roman"/>
          <w:i/>
          <w:sz w:val="22"/>
          <w:lang w:eastAsia="ru-RU"/>
        </w:rPr>
        <w:t xml:space="preserve">Приложение 2: </w:t>
      </w:r>
      <w:r w:rsidRPr="0016331C">
        <w:rPr>
          <w:rFonts w:eastAsia="Times New Roman" w:cs="Times New Roman"/>
          <w:i/>
          <w:spacing w:val="-9"/>
          <w:sz w:val="22"/>
          <w:lang w:eastAsia="ru-RU"/>
        </w:rPr>
        <w:t>Предельные сроки устранения неисправностей при выполнении внепланового (непредвиденного) текущего ремонта отдельных частей многоквартирного дома и оборудования;</w:t>
      </w:r>
    </w:p>
    <w:p w:rsidR="00E03E7B" w:rsidRPr="001C5D33" w:rsidRDefault="00E03E7B" w:rsidP="00E03E7B">
      <w:pPr>
        <w:widowControl w:val="0"/>
        <w:autoSpaceDE w:val="0"/>
        <w:autoSpaceDN w:val="0"/>
        <w:adjustRightInd w:val="0"/>
        <w:ind w:firstLine="0"/>
        <w:jc w:val="center"/>
        <w:rPr>
          <w:rFonts w:eastAsia="Times New Roman" w:cs="Times New Roman"/>
          <w:b/>
          <w:bCs/>
          <w:sz w:val="23"/>
          <w:szCs w:val="23"/>
          <w:lang w:eastAsia="ru-RU"/>
        </w:rPr>
      </w:pPr>
    </w:p>
    <w:p w:rsidR="00E03E7B" w:rsidRPr="001C5D33" w:rsidRDefault="00E03E7B" w:rsidP="00E03E7B">
      <w:pPr>
        <w:widowControl w:val="0"/>
        <w:autoSpaceDE w:val="0"/>
        <w:autoSpaceDN w:val="0"/>
        <w:adjustRightInd w:val="0"/>
        <w:ind w:firstLine="0"/>
        <w:jc w:val="center"/>
        <w:rPr>
          <w:rFonts w:eastAsia="Times New Roman" w:cs="Times New Roman"/>
          <w:szCs w:val="24"/>
          <w:lang w:eastAsia="ru-RU"/>
        </w:rPr>
      </w:pPr>
      <w:r w:rsidRPr="001C5D33">
        <w:rPr>
          <w:rFonts w:eastAsia="Times New Roman" w:cs="Times New Roman"/>
          <w:b/>
          <w:bCs/>
          <w:szCs w:val="24"/>
          <w:lang w:eastAsia="ru-RU"/>
        </w:rPr>
        <w:t>11. Реквизиты Сторон</w:t>
      </w:r>
    </w:p>
    <w:p w:rsidR="00E03E7B" w:rsidRPr="001C5D33" w:rsidRDefault="00E03E7B" w:rsidP="00E03E7B">
      <w:pPr>
        <w:widowControl w:val="0"/>
        <w:autoSpaceDE w:val="0"/>
        <w:autoSpaceDN w:val="0"/>
        <w:adjustRightInd w:val="0"/>
        <w:ind w:firstLine="0"/>
        <w:jc w:val="left"/>
        <w:rPr>
          <w:rFonts w:eastAsia="Times New Roman" w:cs="Times New Roman"/>
          <w:szCs w:val="24"/>
          <w:lang w:eastAsia="ru-RU"/>
        </w:rPr>
      </w:pPr>
    </w:p>
    <w:tbl>
      <w:tblPr>
        <w:tblW w:w="10008" w:type="dxa"/>
        <w:tblLook w:val="01E0" w:firstRow="1" w:lastRow="1" w:firstColumn="1" w:lastColumn="1" w:noHBand="0" w:noVBand="0"/>
      </w:tblPr>
      <w:tblGrid>
        <w:gridCol w:w="4270"/>
        <w:gridCol w:w="761"/>
        <w:gridCol w:w="4977"/>
      </w:tblGrid>
      <w:tr w:rsidR="00E03E7B" w:rsidRPr="001C5D33" w:rsidTr="00E03E7B">
        <w:trPr>
          <w:trHeight w:val="551"/>
        </w:trPr>
        <w:tc>
          <w:tcPr>
            <w:tcW w:w="4270" w:type="dxa"/>
          </w:tcPr>
          <w:p w:rsidR="00E03E7B" w:rsidRPr="0016331C" w:rsidRDefault="00E03E7B" w:rsidP="00E03E7B">
            <w:pPr>
              <w:tabs>
                <w:tab w:val="left" w:pos="317"/>
                <w:tab w:val="left" w:pos="567"/>
              </w:tabs>
              <w:autoSpaceDE w:val="0"/>
              <w:autoSpaceDN w:val="0"/>
              <w:adjustRightInd w:val="0"/>
              <w:ind w:firstLine="34"/>
              <w:rPr>
                <w:rFonts w:eastAsia="Times New Roman" w:cs="Courier New"/>
                <w:b/>
                <w:sz w:val="22"/>
                <w:lang w:eastAsia="ru-RU"/>
              </w:rPr>
            </w:pPr>
            <w:r w:rsidRPr="0016331C">
              <w:rPr>
                <w:rFonts w:eastAsia="Times New Roman" w:cs="Times New Roman"/>
                <w:b/>
                <w:sz w:val="22"/>
                <w:lang w:eastAsia="ru-RU"/>
              </w:rPr>
              <w:t xml:space="preserve">     </w:t>
            </w:r>
            <w:r w:rsidRPr="0016331C">
              <w:rPr>
                <w:rFonts w:eastAsia="Times New Roman" w:cs="Courier New"/>
                <w:b/>
                <w:sz w:val="22"/>
                <w:lang w:eastAsia="ru-RU"/>
              </w:rPr>
              <w:t>Управляющая организация:</w:t>
            </w:r>
          </w:p>
          <w:p w:rsidR="00E03E7B" w:rsidRPr="0016331C" w:rsidRDefault="00E03E7B" w:rsidP="00E03E7B">
            <w:pPr>
              <w:tabs>
                <w:tab w:val="left" w:pos="317"/>
                <w:tab w:val="left" w:pos="567"/>
              </w:tabs>
              <w:autoSpaceDE w:val="0"/>
              <w:autoSpaceDN w:val="0"/>
              <w:adjustRightInd w:val="0"/>
              <w:ind w:firstLine="34"/>
              <w:rPr>
                <w:rFonts w:eastAsia="Times New Roman" w:cs="Courier New"/>
                <w:b/>
                <w:sz w:val="22"/>
                <w:lang w:eastAsia="ru-RU"/>
              </w:rPr>
            </w:pPr>
            <w:r w:rsidRPr="0016331C">
              <w:rPr>
                <w:rFonts w:eastAsia="Times New Roman" w:cs="Courier New"/>
                <w:b/>
                <w:sz w:val="22"/>
                <w:lang w:eastAsia="ru-RU"/>
              </w:rPr>
              <w:t>ООО «Прогресс»</w:t>
            </w:r>
          </w:p>
          <w:p w:rsidR="00E03E7B" w:rsidRPr="0016331C" w:rsidRDefault="00E03E7B" w:rsidP="00E03E7B">
            <w:pPr>
              <w:tabs>
                <w:tab w:val="left" w:pos="317"/>
                <w:tab w:val="left" w:pos="567"/>
              </w:tabs>
              <w:autoSpaceDE w:val="0"/>
              <w:autoSpaceDN w:val="0"/>
              <w:adjustRightInd w:val="0"/>
              <w:ind w:firstLine="34"/>
              <w:rPr>
                <w:rFonts w:eastAsia="Times New Roman" w:cs="Courier New"/>
                <w:b/>
                <w:sz w:val="22"/>
                <w:lang w:eastAsia="ru-RU"/>
              </w:rPr>
            </w:pPr>
          </w:p>
          <w:p w:rsidR="00E03E7B" w:rsidRPr="0016331C" w:rsidRDefault="00E03E7B" w:rsidP="00E03E7B">
            <w:pPr>
              <w:ind w:firstLine="0"/>
              <w:jc w:val="left"/>
              <w:rPr>
                <w:rFonts w:eastAsia="Times New Roman" w:cs="Times New Roman"/>
                <w:color w:val="000000"/>
                <w:sz w:val="22"/>
                <w:lang w:eastAsia="ru-RU"/>
              </w:rPr>
            </w:pPr>
            <w:r w:rsidRPr="0016331C">
              <w:rPr>
                <w:rFonts w:eastAsia="Times New Roman" w:cs="Times New Roman"/>
                <w:color w:val="000000"/>
                <w:sz w:val="22"/>
                <w:lang w:eastAsia="ru-RU"/>
              </w:rPr>
              <w:t xml:space="preserve">188300, Ленинградская обл., г. Гатчина, </w:t>
            </w:r>
          </w:p>
          <w:p w:rsidR="00E03E7B" w:rsidRPr="0016331C" w:rsidRDefault="00E03E7B" w:rsidP="00E03E7B">
            <w:pPr>
              <w:ind w:firstLine="0"/>
              <w:jc w:val="left"/>
              <w:rPr>
                <w:rFonts w:eastAsia="Times New Roman" w:cs="Times New Roman"/>
                <w:color w:val="000000"/>
                <w:sz w:val="22"/>
                <w:lang w:eastAsia="ru-RU"/>
              </w:rPr>
            </w:pPr>
            <w:r w:rsidRPr="0016331C">
              <w:rPr>
                <w:rFonts w:eastAsia="Times New Roman" w:cs="Times New Roman"/>
                <w:color w:val="000000"/>
                <w:sz w:val="22"/>
                <w:lang w:eastAsia="ru-RU"/>
              </w:rPr>
              <w:t xml:space="preserve">ул. </w:t>
            </w:r>
            <w:r w:rsidR="00AD2B67">
              <w:rPr>
                <w:rFonts w:eastAsia="Times New Roman" w:cs="Times New Roman"/>
                <w:color w:val="000000"/>
                <w:sz w:val="22"/>
                <w:lang w:eastAsia="ru-RU"/>
              </w:rPr>
              <w:t>Хохлова, д. 14, оф. 12</w:t>
            </w:r>
          </w:p>
          <w:p w:rsidR="00E03E7B" w:rsidRPr="0016331C" w:rsidRDefault="00E03E7B" w:rsidP="00E03E7B">
            <w:pPr>
              <w:ind w:firstLine="0"/>
              <w:jc w:val="left"/>
              <w:rPr>
                <w:rFonts w:eastAsia="Times New Roman" w:cs="Times New Roman"/>
                <w:color w:val="000000"/>
                <w:sz w:val="22"/>
                <w:lang w:eastAsia="ru-RU"/>
              </w:rPr>
            </w:pPr>
            <w:r>
              <w:rPr>
                <w:rFonts w:eastAsia="Times New Roman" w:cs="Times New Roman"/>
                <w:color w:val="000000"/>
                <w:sz w:val="22"/>
                <w:lang w:eastAsia="ru-RU"/>
              </w:rPr>
              <w:t xml:space="preserve">Тел: </w:t>
            </w:r>
            <w:r w:rsidR="00131569">
              <w:rPr>
                <w:rFonts w:eastAsia="Times New Roman" w:cs="Times New Roman"/>
                <w:color w:val="000000"/>
                <w:sz w:val="22"/>
                <w:lang w:eastAsia="ru-RU"/>
              </w:rPr>
              <w:t>+7 (911) 190-05-94</w:t>
            </w:r>
          </w:p>
          <w:p w:rsidR="00E03E7B" w:rsidRPr="0016331C" w:rsidRDefault="00E03E7B" w:rsidP="00E03E7B">
            <w:pPr>
              <w:ind w:firstLine="0"/>
              <w:jc w:val="left"/>
              <w:rPr>
                <w:rFonts w:eastAsia="Times New Roman" w:cs="Times New Roman"/>
                <w:color w:val="000000"/>
                <w:sz w:val="22"/>
                <w:lang w:eastAsia="ru-RU"/>
              </w:rPr>
            </w:pPr>
            <w:r w:rsidRPr="0016331C">
              <w:rPr>
                <w:rFonts w:eastAsia="Times New Roman" w:cs="Times New Roman"/>
                <w:color w:val="000000"/>
                <w:sz w:val="22"/>
                <w:lang w:eastAsia="ru-RU"/>
              </w:rPr>
              <w:t>ОГРН 1164704059552</w:t>
            </w:r>
          </w:p>
          <w:p w:rsidR="00E03E7B" w:rsidRPr="0016331C" w:rsidRDefault="00E03E7B" w:rsidP="00E03E7B">
            <w:pPr>
              <w:ind w:firstLine="0"/>
              <w:jc w:val="left"/>
              <w:rPr>
                <w:rFonts w:eastAsia="Times New Roman" w:cs="Times New Roman"/>
                <w:color w:val="000000"/>
                <w:sz w:val="22"/>
                <w:lang w:eastAsia="ru-RU"/>
              </w:rPr>
            </w:pPr>
            <w:r w:rsidRPr="0016331C">
              <w:rPr>
                <w:rFonts w:eastAsia="Times New Roman" w:cs="Times New Roman"/>
                <w:color w:val="000000"/>
                <w:sz w:val="22"/>
                <w:lang w:eastAsia="ru-RU"/>
              </w:rPr>
              <w:t xml:space="preserve">ИНН </w:t>
            </w:r>
            <w:r w:rsidR="009E281B" w:rsidRPr="0016331C">
              <w:rPr>
                <w:rFonts w:eastAsia="Times New Roman" w:cs="Times New Roman"/>
                <w:color w:val="000000"/>
                <w:sz w:val="22"/>
                <w:lang w:eastAsia="ru-RU"/>
              </w:rPr>
              <w:t>4705070854 КПП</w:t>
            </w:r>
            <w:r w:rsidRPr="0016331C">
              <w:rPr>
                <w:rFonts w:eastAsia="Times New Roman" w:cs="Times New Roman"/>
                <w:color w:val="000000"/>
                <w:sz w:val="22"/>
                <w:lang w:eastAsia="ru-RU"/>
              </w:rPr>
              <w:t xml:space="preserve"> 470501001</w:t>
            </w:r>
          </w:p>
          <w:p w:rsidR="00E03E7B" w:rsidRPr="0016331C" w:rsidRDefault="00E03E7B" w:rsidP="00E03E7B">
            <w:pPr>
              <w:ind w:firstLine="0"/>
              <w:jc w:val="left"/>
              <w:rPr>
                <w:rFonts w:eastAsia="Times New Roman" w:cs="Times New Roman"/>
                <w:color w:val="000000"/>
                <w:sz w:val="22"/>
                <w:lang w:eastAsia="ru-RU"/>
              </w:rPr>
            </w:pPr>
            <w:r w:rsidRPr="0016331C">
              <w:rPr>
                <w:rFonts w:eastAsia="Times New Roman" w:cs="Times New Roman"/>
                <w:color w:val="000000"/>
                <w:sz w:val="22"/>
                <w:lang w:eastAsia="ru-RU"/>
              </w:rPr>
              <w:t xml:space="preserve">р/с 40702810032180002669 </w:t>
            </w:r>
          </w:p>
          <w:p w:rsidR="00E03E7B" w:rsidRPr="0016331C" w:rsidRDefault="00E03E7B" w:rsidP="00E03E7B">
            <w:pPr>
              <w:ind w:firstLine="0"/>
              <w:jc w:val="left"/>
              <w:rPr>
                <w:rFonts w:eastAsia="Times New Roman" w:cs="Times New Roman"/>
                <w:color w:val="000000"/>
                <w:sz w:val="22"/>
                <w:lang w:eastAsia="ru-RU"/>
              </w:rPr>
            </w:pPr>
            <w:r w:rsidRPr="0016331C">
              <w:rPr>
                <w:rFonts w:eastAsia="Times New Roman" w:cs="Times New Roman"/>
                <w:color w:val="000000"/>
                <w:sz w:val="22"/>
                <w:lang w:eastAsia="ru-RU"/>
              </w:rPr>
              <w:t xml:space="preserve">в Филиале «Санкт-Петербургский» </w:t>
            </w:r>
          </w:p>
          <w:p w:rsidR="00E03E7B" w:rsidRPr="0016331C" w:rsidRDefault="00E03E7B" w:rsidP="00E03E7B">
            <w:pPr>
              <w:ind w:firstLine="0"/>
              <w:jc w:val="left"/>
              <w:rPr>
                <w:rFonts w:eastAsia="Times New Roman" w:cs="Times New Roman"/>
                <w:color w:val="000000"/>
                <w:sz w:val="22"/>
                <w:lang w:eastAsia="ru-RU"/>
              </w:rPr>
            </w:pPr>
            <w:r w:rsidRPr="0016331C">
              <w:rPr>
                <w:rFonts w:eastAsia="Times New Roman" w:cs="Times New Roman"/>
                <w:color w:val="000000"/>
                <w:sz w:val="22"/>
                <w:lang w:eastAsia="ru-RU"/>
              </w:rPr>
              <w:t>АО «</w:t>
            </w:r>
            <w:proofErr w:type="spellStart"/>
            <w:r w:rsidRPr="0016331C">
              <w:rPr>
                <w:rFonts w:eastAsia="Times New Roman" w:cs="Times New Roman"/>
                <w:color w:val="000000"/>
                <w:sz w:val="22"/>
                <w:lang w:eastAsia="ru-RU"/>
              </w:rPr>
              <w:t>Альфа-банк</w:t>
            </w:r>
            <w:proofErr w:type="spellEnd"/>
            <w:r w:rsidRPr="0016331C">
              <w:rPr>
                <w:rFonts w:eastAsia="Times New Roman" w:cs="Times New Roman"/>
                <w:color w:val="000000"/>
                <w:sz w:val="22"/>
                <w:lang w:eastAsia="ru-RU"/>
              </w:rPr>
              <w:t xml:space="preserve">» </w:t>
            </w:r>
          </w:p>
          <w:p w:rsidR="00E03E7B" w:rsidRPr="0016331C" w:rsidRDefault="00E03E7B" w:rsidP="00E03E7B">
            <w:pPr>
              <w:ind w:firstLine="0"/>
              <w:jc w:val="left"/>
              <w:rPr>
                <w:rFonts w:eastAsia="Times New Roman" w:cs="Times New Roman"/>
                <w:color w:val="000000"/>
                <w:sz w:val="22"/>
                <w:lang w:eastAsia="ru-RU"/>
              </w:rPr>
            </w:pPr>
            <w:r w:rsidRPr="0016331C">
              <w:rPr>
                <w:rFonts w:eastAsia="Times New Roman" w:cs="Times New Roman"/>
                <w:color w:val="000000"/>
                <w:sz w:val="22"/>
                <w:lang w:eastAsia="ru-RU"/>
              </w:rPr>
              <w:t>к/</w:t>
            </w:r>
            <w:proofErr w:type="spellStart"/>
            <w:r w:rsidRPr="0016331C">
              <w:rPr>
                <w:rFonts w:eastAsia="Times New Roman" w:cs="Times New Roman"/>
                <w:color w:val="000000"/>
                <w:sz w:val="22"/>
                <w:lang w:eastAsia="ru-RU"/>
              </w:rPr>
              <w:t>сч</w:t>
            </w:r>
            <w:proofErr w:type="spellEnd"/>
            <w:r w:rsidRPr="0016331C">
              <w:rPr>
                <w:rFonts w:eastAsia="Times New Roman" w:cs="Times New Roman"/>
                <w:color w:val="000000"/>
                <w:sz w:val="22"/>
                <w:lang w:eastAsia="ru-RU"/>
              </w:rPr>
              <w:t xml:space="preserve"> № 30101810600000000786 </w:t>
            </w:r>
          </w:p>
          <w:p w:rsidR="00E03E7B" w:rsidRPr="0016331C" w:rsidRDefault="00E03E7B" w:rsidP="00E03E7B">
            <w:pPr>
              <w:ind w:firstLine="0"/>
              <w:jc w:val="left"/>
              <w:rPr>
                <w:rFonts w:eastAsia="Times New Roman" w:cs="Times New Roman"/>
                <w:color w:val="000000"/>
                <w:sz w:val="22"/>
                <w:lang w:eastAsia="ru-RU"/>
              </w:rPr>
            </w:pPr>
            <w:r w:rsidRPr="0016331C">
              <w:rPr>
                <w:rFonts w:eastAsia="Times New Roman" w:cs="Times New Roman"/>
                <w:color w:val="000000"/>
                <w:sz w:val="22"/>
                <w:lang w:eastAsia="ru-RU"/>
              </w:rPr>
              <w:t>БИК 044030786</w:t>
            </w:r>
          </w:p>
          <w:p w:rsidR="00E03E7B" w:rsidRPr="0016331C" w:rsidRDefault="00E03E7B" w:rsidP="00E03E7B">
            <w:pPr>
              <w:tabs>
                <w:tab w:val="left" w:pos="317"/>
                <w:tab w:val="left" w:pos="567"/>
              </w:tabs>
              <w:autoSpaceDE w:val="0"/>
              <w:autoSpaceDN w:val="0"/>
              <w:adjustRightInd w:val="0"/>
              <w:ind w:firstLine="0"/>
              <w:rPr>
                <w:rFonts w:eastAsia="Times New Roman" w:cs="Courier New"/>
                <w:b/>
                <w:sz w:val="22"/>
                <w:lang w:eastAsia="ru-RU"/>
              </w:rPr>
            </w:pPr>
          </w:p>
          <w:p w:rsidR="00E03E7B" w:rsidRPr="0016331C" w:rsidRDefault="00E03E7B" w:rsidP="00E03E7B">
            <w:pPr>
              <w:tabs>
                <w:tab w:val="left" w:pos="317"/>
                <w:tab w:val="left" w:pos="567"/>
              </w:tabs>
              <w:autoSpaceDE w:val="0"/>
              <w:autoSpaceDN w:val="0"/>
              <w:adjustRightInd w:val="0"/>
              <w:ind w:firstLine="34"/>
              <w:rPr>
                <w:rFonts w:eastAsia="Times New Roman" w:cs="Courier New"/>
                <w:b/>
                <w:sz w:val="22"/>
                <w:lang w:eastAsia="ru-RU"/>
              </w:rPr>
            </w:pPr>
          </w:p>
          <w:p w:rsidR="00E03E7B" w:rsidRPr="0016331C" w:rsidRDefault="00E03E7B" w:rsidP="00E03E7B">
            <w:pPr>
              <w:tabs>
                <w:tab w:val="left" w:pos="317"/>
                <w:tab w:val="left" w:pos="567"/>
              </w:tabs>
              <w:autoSpaceDE w:val="0"/>
              <w:autoSpaceDN w:val="0"/>
              <w:adjustRightInd w:val="0"/>
              <w:ind w:firstLine="34"/>
              <w:rPr>
                <w:rFonts w:eastAsia="Times New Roman" w:cs="Courier New"/>
                <w:b/>
                <w:sz w:val="22"/>
                <w:lang w:eastAsia="ru-RU"/>
              </w:rPr>
            </w:pPr>
            <w:r w:rsidRPr="0016331C">
              <w:rPr>
                <w:rFonts w:eastAsia="Times New Roman" w:cs="Courier New"/>
                <w:b/>
                <w:sz w:val="22"/>
                <w:lang w:eastAsia="ru-RU"/>
              </w:rPr>
              <w:t xml:space="preserve">Генеральный директор </w:t>
            </w:r>
          </w:p>
          <w:p w:rsidR="00E03E7B" w:rsidRPr="0016331C" w:rsidRDefault="00E03E7B" w:rsidP="00E03E7B">
            <w:pPr>
              <w:tabs>
                <w:tab w:val="left" w:pos="317"/>
                <w:tab w:val="left" w:pos="567"/>
              </w:tabs>
              <w:autoSpaceDE w:val="0"/>
              <w:autoSpaceDN w:val="0"/>
              <w:adjustRightInd w:val="0"/>
              <w:ind w:firstLine="0"/>
              <w:rPr>
                <w:rFonts w:eastAsia="Times New Roman" w:cs="Courier New"/>
                <w:b/>
                <w:sz w:val="22"/>
                <w:lang w:eastAsia="ru-RU"/>
              </w:rPr>
            </w:pPr>
            <w:r w:rsidRPr="0016331C">
              <w:rPr>
                <w:rFonts w:eastAsia="Times New Roman" w:cs="Courier New"/>
                <w:b/>
                <w:sz w:val="22"/>
                <w:lang w:eastAsia="ru-RU"/>
              </w:rPr>
              <w:t>ООО «Прогресс»</w:t>
            </w:r>
          </w:p>
          <w:p w:rsidR="00E03E7B" w:rsidRPr="0016331C" w:rsidRDefault="00E03E7B" w:rsidP="00E03E7B">
            <w:pPr>
              <w:tabs>
                <w:tab w:val="left" w:pos="317"/>
                <w:tab w:val="left" w:pos="567"/>
              </w:tabs>
              <w:autoSpaceDE w:val="0"/>
              <w:autoSpaceDN w:val="0"/>
              <w:adjustRightInd w:val="0"/>
              <w:ind w:firstLine="0"/>
              <w:rPr>
                <w:rFonts w:eastAsia="Times New Roman" w:cs="Courier New"/>
                <w:b/>
                <w:sz w:val="22"/>
                <w:lang w:eastAsia="ru-RU"/>
              </w:rPr>
            </w:pPr>
          </w:p>
          <w:p w:rsidR="00E03E7B" w:rsidRPr="0016331C" w:rsidRDefault="00E03E7B" w:rsidP="00E03E7B">
            <w:pPr>
              <w:tabs>
                <w:tab w:val="left" w:pos="317"/>
                <w:tab w:val="left" w:pos="567"/>
              </w:tabs>
              <w:autoSpaceDE w:val="0"/>
              <w:autoSpaceDN w:val="0"/>
              <w:adjustRightInd w:val="0"/>
              <w:ind w:firstLine="0"/>
              <w:rPr>
                <w:rFonts w:eastAsia="Times New Roman" w:cs="Courier New"/>
                <w:b/>
                <w:sz w:val="22"/>
                <w:lang w:eastAsia="ru-RU"/>
              </w:rPr>
            </w:pPr>
          </w:p>
          <w:p w:rsidR="00E03E7B" w:rsidRPr="0016331C" w:rsidRDefault="00E03E7B" w:rsidP="00E03E7B">
            <w:pPr>
              <w:tabs>
                <w:tab w:val="left" w:pos="317"/>
                <w:tab w:val="left" w:pos="567"/>
              </w:tabs>
              <w:autoSpaceDE w:val="0"/>
              <w:autoSpaceDN w:val="0"/>
              <w:adjustRightInd w:val="0"/>
              <w:ind w:firstLine="34"/>
              <w:rPr>
                <w:rFonts w:eastAsia="Times New Roman" w:cs="Times New Roman"/>
                <w:b/>
                <w:sz w:val="22"/>
                <w:lang w:eastAsia="ru-RU"/>
              </w:rPr>
            </w:pPr>
            <w:r w:rsidRPr="0016331C">
              <w:rPr>
                <w:rFonts w:eastAsia="Times New Roman" w:cs="Courier New"/>
                <w:b/>
                <w:sz w:val="22"/>
                <w:lang w:eastAsia="ru-RU"/>
              </w:rPr>
              <w:t>_________________ /Шувалов В.В./</w:t>
            </w:r>
          </w:p>
          <w:p w:rsidR="00E03E7B" w:rsidRPr="001C5D33" w:rsidRDefault="00E03E7B" w:rsidP="00E03E7B">
            <w:pPr>
              <w:widowControl w:val="0"/>
              <w:autoSpaceDE w:val="0"/>
              <w:autoSpaceDN w:val="0"/>
              <w:adjustRightInd w:val="0"/>
              <w:ind w:firstLine="0"/>
              <w:jc w:val="left"/>
              <w:rPr>
                <w:rFonts w:eastAsia="Times New Roman" w:cs="Times New Roman"/>
                <w:szCs w:val="24"/>
                <w:lang w:eastAsia="ru-RU"/>
              </w:rPr>
            </w:pPr>
          </w:p>
        </w:tc>
        <w:tc>
          <w:tcPr>
            <w:tcW w:w="761" w:type="dxa"/>
          </w:tcPr>
          <w:p w:rsidR="00E03E7B" w:rsidRPr="001C5D33" w:rsidRDefault="00E03E7B" w:rsidP="00E03E7B">
            <w:pPr>
              <w:widowControl w:val="0"/>
              <w:autoSpaceDE w:val="0"/>
              <w:autoSpaceDN w:val="0"/>
              <w:adjustRightInd w:val="0"/>
              <w:ind w:firstLine="0"/>
              <w:jc w:val="left"/>
              <w:rPr>
                <w:rFonts w:eastAsia="Times New Roman" w:cs="Times New Roman"/>
                <w:szCs w:val="24"/>
                <w:lang w:eastAsia="ru-RU"/>
              </w:rPr>
            </w:pPr>
            <w:r w:rsidRPr="001C5D33">
              <w:rPr>
                <w:rFonts w:eastAsia="Times New Roman" w:cs="Times New Roman"/>
                <w:szCs w:val="24"/>
                <w:lang w:eastAsia="ru-RU"/>
              </w:rPr>
              <w:t xml:space="preserve">    </w:t>
            </w:r>
          </w:p>
        </w:tc>
        <w:tc>
          <w:tcPr>
            <w:tcW w:w="4977" w:type="dxa"/>
          </w:tcPr>
          <w:p w:rsidR="00E03E7B" w:rsidRPr="0016331C" w:rsidRDefault="00E03E7B" w:rsidP="00E03E7B">
            <w:pPr>
              <w:widowControl w:val="0"/>
              <w:tabs>
                <w:tab w:val="left" w:pos="567"/>
                <w:tab w:val="left" w:pos="984"/>
              </w:tabs>
              <w:autoSpaceDE w:val="0"/>
              <w:autoSpaceDN w:val="0"/>
              <w:adjustRightInd w:val="0"/>
              <w:ind w:firstLine="562"/>
              <w:jc w:val="left"/>
              <w:rPr>
                <w:rFonts w:eastAsia="Times New Roman" w:cs="Times New Roman"/>
                <w:b/>
                <w:sz w:val="22"/>
                <w:lang w:eastAsia="ru-RU"/>
              </w:rPr>
            </w:pPr>
            <w:r w:rsidRPr="0016331C">
              <w:rPr>
                <w:rFonts w:eastAsia="Times New Roman" w:cs="Times New Roman"/>
                <w:sz w:val="22"/>
                <w:lang w:eastAsia="ru-RU"/>
              </w:rPr>
              <w:t xml:space="preserve">   </w:t>
            </w:r>
            <w:r w:rsidRPr="0016331C">
              <w:rPr>
                <w:rFonts w:eastAsia="Times New Roman" w:cs="Times New Roman"/>
                <w:b/>
                <w:sz w:val="22"/>
                <w:lang w:eastAsia="ru-RU"/>
              </w:rPr>
              <w:t>Собственники:</w:t>
            </w:r>
          </w:p>
          <w:p w:rsidR="00E03E7B" w:rsidRPr="0016331C" w:rsidRDefault="00E03E7B" w:rsidP="00E03E7B">
            <w:pPr>
              <w:tabs>
                <w:tab w:val="left" w:pos="567"/>
                <w:tab w:val="left" w:pos="984"/>
              </w:tabs>
              <w:autoSpaceDE w:val="0"/>
              <w:autoSpaceDN w:val="0"/>
              <w:adjustRightInd w:val="0"/>
              <w:ind w:left="360" w:firstLine="0"/>
              <w:jc w:val="left"/>
              <w:rPr>
                <w:rFonts w:eastAsia="Times New Roman" w:cs="Times New Roman"/>
                <w:b/>
                <w:sz w:val="22"/>
                <w:lang w:eastAsia="ru-RU"/>
              </w:rPr>
            </w:pPr>
          </w:p>
          <w:p w:rsidR="00E03E7B" w:rsidRPr="001C5D33" w:rsidRDefault="00E03E7B" w:rsidP="00E03E7B">
            <w:pPr>
              <w:tabs>
                <w:tab w:val="left" w:pos="567"/>
                <w:tab w:val="left" w:pos="984"/>
              </w:tabs>
              <w:autoSpaceDE w:val="0"/>
              <w:autoSpaceDN w:val="0"/>
              <w:adjustRightInd w:val="0"/>
              <w:ind w:firstLine="0"/>
              <w:jc w:val="left"/>
              <w:rPr>
                <w:rFonts w:eastAsia="Times New Roman" w:cs="Times New Roman"/>
                <w:b/>
                <w:sz w:val="20"/>
                <w:szCs w:val="20"/>
                <w:lang w:eastAsia="ru-RU"/>
              </w:rPr>
            </w:pPr>
            <w:r w:rsidRPr="001C5D33">
              <w:rPr>
                <w:rFonts w:eastAsia="Times New Roman" w:cs="Times New Roman"/>
                <w:b/>
                <w:sz w:val="20"/>
                <w:szCs w:val="20"/>
                <w:lang w:eastAsia="ru-RU"/>
              </w:rPr>
              <w:t>1.</w:t>
            </w: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r w:rsidRPr="001C5D33">
              <w:rPr>
                <w:rFonts w:eastAsia="Times New Roman" w:cs="Times New Roman"/>
                <w:b/>
                <w:sz w:val="20"/>
                <w:szCs w:val="20"/>
                <w:lang w:eastAsia="ru-RU"/>
              </w:rPr>
              <w:t>______________/_______________________/</w:t>
            </w: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p>
          <w:p w:rsidR="00E03E7B" w:rsidRPr="001C5D33" w:rsidRDefault="00E03E7B" w:rsidP="00E03E7B">
            <w:pPr>
              <w:tabs>
                <w:tab w:val="left" w:pos="567"/>
                <w:tab w:val="left" w:pos="984"/>
              </w:tabs>
              <w:autoSpaceDE w:val="0"/>
              <w:autoSpaceDN w:val="0"/>
              <w:adjustRightInd w:val="0"/>
              <w:ind w:firstLine="0"/>
              <w:jc w:val="left"/>
              <w:rPr>
                <w:rFonts w:eastAsia="Times New Roman" w:cs="Times New Roman"/>
                <w:b/>
                <w:sz w:val="20"/>
                <w:szCs w:val="20"/>
                <w:lang w:eastAsia="ru-RU"/>
              </w:rPr>
            </w:pPr>
            <w:r w:rsidRPr="001C5D33">
              <w:rPr>
                <w:rFonts w:eastAsia="Times New Roman" w:cs="Times New Roman"/>
                <w:b/>
                <w:sz w:val="20"/>
                <w:szCs w:val="20"/>
                <w:lang w:eastAsia="ru-RU"/>
              </w:rPr>
              <w:t xml:space="preserve">2. </w:t>
            </w:r>
          </w:p>
          <w:p w:rsidR="00E03E7B" w:rsidRPr="001C5D33" w:rsidRDefault="00E03E7B" w:rsidP="00E03E7B">
            <w:pPr>
              <w:tabs>
                <w:tab w:val="left" w:pos="567"/>
                <w:tab w:val="left" w:pos="984"/>
              </w:tabs>
              <w:autoSpaceDE w:val="0"/>
              <w:autoSpaceDN w:val="0"/>
              <w:adjustRightInd w:val="0"/>
              <w:ind w:firstLine="562"/>
              <w:jc w:val="left"/>
              <w:rPr>
                <w:rFonts w:eastAsia="Times New Roman" w:cs="Times New Roman"/>
                <w:b/>
                <w:sz w:val="20"/>
                <w:szCs w:val="20"/>
                <w:lang w:eastAsia="ru-RU"/>
              </w:rPr>
            </w:pPr>
          </w:p>
          <w:p w:rsidR="00E03E7B" w:rsidRPr="001C5D33" w:rsidRDefault="00E03E7B" w:rsidP="00E03E7B">
            <w:pPr>
              <w:tabs>
                <w:tab w:val="left" w:pos="567"/>
                <w:tab w:val="left" w:pos="984"/>
              </w:tabs>
              <w:autoSpaceDE w:val="0"/>
              <w:autoSpaceDN w:val="0"/>
              <w:adjustRightInd w:val="0"/>
              <w:ind w:firstLine="0"/>
              <w:jc w:val="left"/>
              <w:rPr>
                <w:rFonts w:eastAsia="Times New Roman" w:cs="Times New Roman"/>
                <w:b/>
                <w:sz w:val="20"/>
                <w:szCs w:val="20"/>
                <w:lang w:eastAsia="ru-RU"/>
              </w:rPr>
            </w:pP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r w:rsidRPr="001C5D33">
              <w:rPr>
                <w:rFonts w:eastAsia="Times New Roman" w:cs="Times New Roman"/>
                <w:b/>
                <w:sz w:val="20"/>
                <w:szCs w:val="20"/>
                <w:lang w:eastAsia="ru-RU"/>
              </w:rPr>
              <w:t>______________/_______________________/</w:t>
            </w: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p>
          <w:p w:rsidR="00E03E7B" w:rsidRPr="001C5D33" w:rsidRDefault="00E03E7B" w:rsidP="00E03E7B">
            <w:pPr>
              <w:widowControl w:val="0"/>
              <w:autoSpaceDE w:val="0"/>
              <w:autoSpaceDN w:val="0"/>
              <w:adjustRightInd w:val="0"/>
              <w:ind w:firstLine="0"/>
              <w:jc w:val="left"/>
              <w:rPr>
                <w:rFonts w:eastAsia="Times New Roman" w:cs="Times New Roman"/>
                <w:szCs w:val="24"/>
                <w:lang w:eastAsia="ru-RU"/>
              </w:rPr>
            </w:pPr>
          </w:p>
        </w:tc>
      </w:tr>
    </w:tbl>
    <w:p w:rsidR="00E03E7B" w:rsidRPr="001C5D33" w:rsidRDefault="00E03E7B" w:rsidP="00E03E7B">
      <w:pPr>
        <w:ind w:firstLine="0"/>
        <w:jc w:val="left"/>
        <w:rPr>
          <w:rFonts w:eastAsia="Times New Roman" w:cs="Times New Roman"/>
          <w:szCs w:val="24"/>
          <w:lang w:eastAsia="ru-RU"/>
        </w:rPr>
      </w:pPr>
    </w:p>
    <w:p w:rsidR="00E03E7B" w:rsidRPr="001C5D33" w:rsidRDefault="00E03E7B" w:rsidP="00E03E7B">
      <w:pPr>
        <w:ind w:firstLine="0"/>
        <w:rPr>
          <w:rFonts w:eastAsia="Times New Roman" w:cs="Times New Roman"/>
          <w:szCs w:val="24"/>
          <w:lang w:eastAsia="ru-RU"/>
        </w:rPr>
      </w:pPr>
    </w:p>
    <w:p w:rsidR="00E03E7B" w:rsidRDefault="00E03E7B" w:rsidP="00E03E7B">
      <w:pPr>
        <w:ind w:firstLine="0"/>
        <w:rPr>
          <w:rFonts w:eastAsia="Times New Roman" w:cs="Times New Roman"/>
          <w:szCs w:val="24"/>
          <w:lang w:eastAsia="ru-RU"/>
        </w:rPr>
      </w:pPr>
    </w:p>
    <w:p w:rsidR="00DC017D" w:rsidRDefault="00DC017D" w:rsidP="00E03E7B">
      <w:pPr>
        <w:ind w:firstLine="0"/>
        <w:rPr>
          <w:rFonts w:eastAsia="Times New Roman" w:cs="Times New Roman"/>
          <w:szCs w:val="24"/>
          <w:lang w:eastAsia="ru-RU"/>
        </w:rPr>
      </w:pPr>
    </w:p>
    <w:p w:rsidR="00DC017D" w:rsidRDefault="00DC017D" w:rsidP="00E03E7B">
      <w:pPr>
        <w:ind w:firstLine="0"/>
        <w:rPr>
          <w:rFonts w:eastAsia="Times New Roman" w:cs="Times New Roman"/>
          <w:szCs w:val="24"/>
          <w:lang w:eastAsia="ru-RU"/>
        </w:rPr>
      </w:pPr>
    </w:p>
    <w:p w:rsidR="00DC017D" w:rsidRDefault="00DC017D" w:rsidP="00E03E7B">
      <w:pPr>
        <w:ind w:firstLine="0"/>
        <w:rPr>
          <w:rFonts w:eastAsia="Times New Roman" w:cs="Times New Roman"/>
          <w:szCs w:val="24"/>
          <w:lang w:eastAsia="ru-RU"/>
        </w:rPr>
      </w:pPr>
    </w:p>
    <w:p w:rsidR="00DC017D" w:rsidRDefault="00DC017D" w:rsidP="00E03E7B">
      <w:pPr>
        <w:ind w:firstLine="0"/>
        <w:rPr>
          <w:rFonts w:eastAsia="Times New Roman" w:cs="Times New Roman"/>
          <w:szCs w:val="24"/>
          <w:lang w:eastAsia="ru-RU"/>
        </w:rPr>
      </w:pPr>
    </w:p>
    <w:p w:rsidR="00DC017D" w:rsidRDefault="00DC017D" w:rsidP="00E03E7B">
      <w:pPr>
        <w:ind w:firstLine="0"/>
        <w:rPr>
          <w:rFonts w:eastAsia="Times New Roman" w:cs="Times New Roman"/>
          <w:szCs w:val="24"/>
          <w:lang w:eastAsia="ru-RU"/>
        </w:rPr>
      </w:pPr>
    </w:p>
    <w:p w:rsidR="00DC017D" w:rsidRDefault="00DC017D" w:rsidP="00E03E7B">
      <w:pPr>
        <w:ind w:firstLine="0"/>
        <w:rPr>
          <w:rFonts w:eastAsia="Times New Roman" w:cs="Times New Roman"/>
          <w:szCs w:val="24"/>
          <w:lang w:eastAsia="ru-RU"/>
        </w:rPr>
      </w:pPr>
    </w:p>
    <w:p w:rsidR="00DC017D" w:rsidRDefault="00DC017D" w:rsidP="00E03E7B">
      <w:pPr>
        <w:ind w:firstLine="0"/>
        <w:rPr>
          <w:rFonts w:eastAsia="Times New Roman" w:cs="Times New Roman"/>
          <w:szCs w:val="24"/>
          <w:lang w:eastAsia="ru-RU"/>
        </w:rPr>
      </w:pPr>
    </w:p>
    <w:p w:rsidR="00DC017D" w:rsidRDefault="00DC017D" w:rsidP="00E03E7B">
      <w:pPr>
        <w:ind w:firstLine="0"/>
        <w:rPr>
          <w:rFonts w:eastAsia="Times New Roman" w:cs="Times New Roman"/>
          <w:szCs w:val="24"/>
          <w:lang w:eastAsia="ru-RU"/>
        </w:rPr>
      </w:pPr>
    </w:p>
    <w:p w:rsidR="00DC017D" w:rsidRDefault="00DC017D" w:rsidP="00E03E7B">
      <w:pPr>
        <w:ind w:firstLine="0"/>
        <w:rPr>
          <w:rFonts w:eastAsia="Times New Roman" w:cs="Times New Roman"/>
          <w:szCs w:val="24"/>
          <w:lang w:eastAsia="ru-RU"/>
        </w:rPr>
      </w:pPr>
    </w:p>
    <w:p w:rsidR="00DC017D" w:rsidRDefault="00DC017D" w:rsidP="00E03E7B">
      <w:pPr>
        <w:ind w:firstLine="0"/>
        <w:rPr>
          <w:rFonts w:eastAsia="Times New Roman" w:cs="Times New Roman"/>
          <w:szCs w:val="24"/>
          <w:lang w:eastAsia="ru-RU"/>
        </w:rPr>
      </w:pPr>
    </w:p>
    <w:p w:rsidR="00DC017D" w:rsidRPr="001C5D33" w:rsidRDefault="00DC017D" w:rsidP="00E03E7B">
      <w:pPr>
        <w:ind w:firstLine="0"/>
        <w:rPr>
          <w:rFonts w:eastAsia="Times New Roman" w:cs="Times New Roman"/>
          <w:szCs w:val="24"/>
          <w:lang w:eastAsia="ru-RU"/>
        </w:rPr>
      </w:pPr>
    </w:p>
    <w:p w:rsidR="00E47751" w:rsidRDefault="00E47751" w:rsidP="00E03E7B">
      <w:pPr>
        <w:jc w:val="right"/>
        <w:rPr>
          <w:rFonts w:eastAsia="Times New Roman" w:cs="Times New Roman"/>
          <w:sz w:val="20"/>
          <w:szCs w:val="20"/>
          <w:lang w:eastAsia="ru-RU"/>
        </w:rPr>
      </w:pPr>
    </w:p>
    <w:p w:rsidR="00E03E7B" w:rsidRPr="001C5D33" w:rsidRDefault="00E03E7B" w:rsidP="00E03E7B">
      <w:pPr>
        <w:jc w:val="right"/>
        <w:rPr>
          <w:rFonts w:eastAsia="Times New Roman" w:cs="Times New Roman"/>
          <w:b/>
          <w:i/>
          <w:sz w:val="20"/>
          <w:szCs w:val="20"/>
          <w:lang w:eastAsia="ru-RU"/>
        </w:rPr>
      </w:pPr>
      <w:r w:rsidRPr="001C5D33">
        <w:rPr>
          <w:rFonts w:eastAsia="Times New Roman" w:cs="Times New Roman"/>
          <w:sz w:val="20"/>
          <w:szCs w:val="20"/>
          <w:lang w:eastAsia="ru-RU"/>
        </w:rPr>
        <w:t xml:space="preserve"> </w:t>
      </w:r>
      <w:r>
        <w:rPr>
          <w:rFonts w:eastAsia="Times New Roman" w:cs="Times New Roman"/>
          <w:b/>
          <w:i/>
          <w:sz w:val="20"/>
          <w:szCs w:val="20"/>
          <w:lang w:eastAsia="ru-RU"/>
        </w:rPr>
        <w:t xml:space="preserve">Приложение </w:t>
      </w:r>
      <w:r w:rsidR="00DC017D">
        <w:rPr>
          <w:rFonts w:eastAsia="Times New Roman" w:cs="Times New Roman"/>
          <w:b/>
          <w:i/>
          <w:sz w:val="20"/>
          <w:szCs w:val="20"/>
          <w:lang w:eastAsia="ru-RU"/>
        </w:rPr>
        <w:t xml:space="preserve">№ </w:t>
      </w:r>
      <w:r>
        <w:rPr>
          <w:rFonts w:eastAsia="Times New Roman" w:cs="Times New Roman"/>
          <w:b/>
          <w:i/>
          <w:sz w:val="20"/>
          <w:szCs w:val="20"/>
          <w:lang w:eastAsia="ru-RU"/>
        </w:rPr>
        <w:t>1</w:t>
      </w:r>
    </w:p>
    <w:p w:rsidR="00E03E7B" w:rsidRPr="00DC017D" w:rsidRDefault="00E03E7B" w:rsidP="00E03E7B">
      <w:pPr>
        <w:widowControl w:val="0"/>
        <w:autoSpaceDE w:val="0"/>
        <w:autoSpaceDN w:val="0"/>
        <w:adjustRightInd w:val="0"/>
        <w:ind w:firstLine="0"/>
        <w:jc w:val="right"/>
        <w:rPr>
          <w:rFonts w:eastAsia="Times New Roman" w:cs="Times New Roman"/>
          <w:b/>
          <w:i/>
          <w:sz w:val="20"/>
          <w:szCs w:val="20"/>
          <w:highlight w:val="yellow"/>
          <w:lang w:eastAsia="ru-RU"/>
        </w:rPr>
      </w:pPr>
      <w:r w:rsidRPr="001C5D33">
        <w:rPr>
          <w:rFonts w:eastAsia="Times New Roman" w:cs="Times New Roman"/>
          <w:b/>
          <w:i/>
          <w:sz w:val="20"/>
          <w:szCs w:val="20"/>
          <w:lang w:eastAsia="ru-RU"/>
        </w:rPr>
        <w:t xml:space="preserve">                    к Договору управления многоквартирным домом </w:t>
      </w:r>
      <w:r w:rsidRPr="00DC017D">
        <w:rPr>
          <w:rFonts w:eastAsia="Times New Roman" w:cs="Times New Roman"/>
          <w:b/>
          <w:i/>
          <w:sz w:val="20"/>
          <w:szCs w:val="20"/>
          <w:highlight w:val="yellow"/>
          <w:lang w:eastAsia="ru-RU"/>
        </w:rPr>
        <w:t xml:space="preserve">№ </w:t>
      </w:r>
      <w:r w:rsidR="00DC017D" w:rsidRPr="00DC017D">
        <w:rPr>
          <w:rFonts w:eastAsia="Times New Roman" w:cs="Times New Roman"/>
          <w:b/>
          <w:i/>
          <w:sz w:val="20"/>
          <w:szCs w:val="20"/>
          <w:highlight w:val="yellow"/>
          <w:lang w:eastAsia="ru-RU"/>
        </w:rPr>
        <w:t>____</w:t>
      </w:r>
    </w:p>
    <w:p w:rsidR="00E03E7B" w:rsidRDefault="00E03E7B" w:rsidP="00E03E7B">
      <w:pPr>
        <w:ind w:firstLine="0"/>
        <w:jc w:val="right"/>
        <w:rPr>
          <w:rFonts w:eastAsia="Times New Roman" w:cs="Times New Roman"/>
          <w:b/>
          <w:i/>
          <w:sz w:val="20"/>
          <w:szCs w:val="20"/>
          <w:lang w:eastAsia="ru-RU"/>
        </w:rPr>
      </w:pPr>
      <w:r w:rsidRPr="00DC017D">
        <w:rPr>
          <w:rFonts w:eastAsia="Times New Roman" w:cs="Times New Roman"/>
          <w:b/>
          <w:i/>
          <w:sz w:val="20"/>
          <w:szCs w:val="20"/>
          <w:highlight w:val="yellow"/>
          <w:lang w:eastAsia="ru-RU"/>
        </w:rPr>
        <w:t xml:space="preserve">                                                                         от «</w:t>
      </w:r>
      <w:r w:rsidR="00DC017D" w:rsidRPr="00DC017D">
        <w:rPr>
          <w:rFonts w:eastAsia="Times New Roman" w:cs="Times New Roman"/>
          <w:b/>
          <w:i/>
          <w:sz w:val="20"/>
          <w:szCs w:val="20"/>
          <w:highlight w:val="yellow"/>
          <w:lang w:eastAsia="ru-RU"/>
        </w:rPr>
        <w:t>____</w:t>
      </w:r>
      <w:r w:rsidRPr="00DC017D">
        <w:rPr>
          <w:rFonts w:eastAsia="Times New Roman" w:cs="Times New Roman"/>
          <w:b/>
          <w:i/>
          <w:sz w:val="20"/>
          <w:szCs w:val="20"/>
          <w:highlight w:val="yellow"/>
          <w:lang w:eastAsia="ru-RU"/>
        </w:rPr>
        <w:t xml:space="preserve">» </w:t>
      </w:r>
      <w:r w:rsidR="00DC017D" w:rsidRPr="00DC017D">
        <w:rPr>
          <w:rFonts w:eastAsia="Times New Roman" w:cs="Times New Roman"/>
          <w:b/>
          <w:i/>
          <w:sz w:val="20"/>
          <w:szCs w:val="20"/>
          <w:highlight w:val="yellow"/>
          <w:lang w:eastAsia="ru-RU"/>
        </w:rPr>
        <w:t>___________</w:t>
      </w:r>
      <w:r w:rsidR="00C77C6A" w:rsidRPr="00DC017D">
        <w:rPr>
          <w:rFonts w:eastAsia="Times New Roman" w:cs="Times New Roman"/>
          <w:b/>
          <w:i/>
          <w:sz w:val="20"/>
          <w:szCs w:val="20"/>
          <w:highlight w:val="yellow"/>
          <w:lang w:eastAsia="ru-RU"/>
        </w:rPr>
        <w:t xml:space="preserve"> </w:t>
      </w:r>
      <w:r w:rsidR="00DC017D" w:rsidRPr="00DC017D">
        <w:rPr>
          <w:rFonts w:eastAsia="Times New Roman" w:cs="Times New Roman"/>
          <w:b/>
          <w:i/>
          <w:sz w:val="20"/>
          <w:szCs w:val="20"/>
          <w:highlight w:val="yellow"/>
          <w:lang w:eastAsia="ru-RU"/>
        </w:rPr>
        <w:t>2026</w:t>
      </w:r>
      <w:r w:rsidRPr="00DC017D">
        <w:rPr>
          <w:rFonts w:eastAsia="Times New Roman" w:cs="Times New Roman"/>
          <w:b/>
          <w:i/>
          <w:sz w:val="20"/>
          <w:szCs w:val="20"/>
          <w:highlight w:val="yellow"/>
          <w:lang w:eastAsia="ru-RU"/>
        </w:rPr>
        <w:t xml:space="preserve"> г</w:t>
      </w:r>
      <w:r w:rsidRPr="001C5D33">
        <w:rPr>
          <w:rFonts w:eastAsia="Times New Roman" w:cs="Times New Roman"/>
          <w:b/>
          <w:i/>
          <w:sz w:val="20"/>
          <w:szCs w:val="20"/>
          <w:lang w:eastAsia="ru-RU"/>
        </w:rPr>
        <w:t>.</w:t>
      </w:r>
    </w:p>
    <w:p w:rsidR="00E03E7B" w:rsidRPr="001C5D33" w:rsidRDefault="00E03E7B" w:rsidP="00E03E7B">
      <w:pPr>
        <w:widowControl w:val="0"/>
        <w:autoSpaceDE w:val="0"/>
        <w:autoSpaceDN w:val="0"/>
        <w:adjustRightInd w:val="0"/>
        <w:ind w:firstLine="0"/>
        <w:jc w:val="right"/>
        <w:rPr>
          <w:rFonts w:eastAsia="Times New Roman" w:cs="Times New Roman"/>
          <w:b/>
          <w:sz w:val="20"/>
          <w:szCs w:val="20"/>
          <w:lang w:eastAsia="ru-RU"/>
        </w:rPr>
      </w:pPr>
    </w:p>
    <w:p w:rsidR="00E03E7B" w:rsidRDefault="00E03E7B" w:rsidP="00E03E7B">
      <w:pPr>
        <w:ind w:firstLine="0"/>
        <w:jc w:val="center"/>
        <w:rPr>
          <w:rFonts w:eastAsia="Times New Roman" w:cs="Times New Roman"/>
          <w:b/>
          <w:szCs w:val="24"/>
          <w:lang w:eastAsia="ru-RU"/>
        </w:rPr>
      </w:pPr>
      <w:r w:rsidRPr="001C5D33">
        <w:rPr>
          <w:rFonts w:eastAsia="Times New Roman" w:cs="Times New Roman"/>
          <w:b/>
          <w:szCs w:val="24"/>
          <w:lang w:eastAsia="ru-RU"/>
        </w:rPr>
        <w:t xml:space="preserve">Перечень обязательных и дополнительных работ и услуг по содержанию и текущему ремонту общего имущества многоквартирного дома </w:t>
      </w:r>
    </w:p>
    <w:p w:rsidR="00EB4497" w:rsidRPr="001C5D33" w:rsidRDefault="00EB4497" w:rsidP="00E03E7B">
      <w:pPr>
        <w:ind w:firstLine="0"/>
        <w:jc w:val="center"/>
        <w:rPr>
          <w:rFonts w:eastAsia="Times New Roman" w:cs="Times New Roman"/>
          <w:b/>
          <w:szCs w:val="24"/>
          <w:lang w:eastAsia="ru-RU"/>
        </w:rPr>
      </w:pPr>
    </w:p>
    <w:p w:rsidR="00E03E7B" w:rsidRPr="001C5D33" w:rsidRDefault="00E03E7B" w:rsidP="00E03E7B">
      <w:pPr>
        <w:ind w:firstLine="0"/>
        <w:jc w:val="left"/>
        <w:rPr>
          <w:rFonts w:eastAsia="Times New Roman" w:cs="Times New Roman"/>
          <w:sz w:val="20"/>
          <w:szCs w:val="20"/>
          <w:lang w:eastAsia="ru-RU"/>
        </w:rPr>
      </w:pPr>
    </w:p>
    <w:tbl>
      <w:tblPr>
        <w:tblW w:w="0" w:type="auto"/>
        <w:tblInd w:w="-34" w:type="dxa"/>
        <w:tblLook w:val="04A0" w:firstRow="1" w:lastRow="0" w:firstColumn="1" w:lastColumn="0" w:noHBand="0" w:noVBand="1"/>
      </w:tblPr>
      <w:tblGrid>
        <w:gridCol w:w="704"/>
        <w:gridCol w:w="6487"/>
        <w:gridCol w:w="1737"/>
        <w:gridCol w:w="1869"/>
      </w:tblGrid>
      <w:tr w:rsidR="004B10D2" w:rsidRPr="001C5D33" w:rsidTr="00E03E7B">
        <w:trPr>
          <w:trHeight w:val="12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color w:val="000000"/>
                <w:sz w:val="20"/>
                <w:szCs w:val="20"/>
                <w:lang w:eastAsia="ru-RU"/>
              </w:rPr>
            </w:pPr>
            <w:r w:rsidRPr="001C5D33">
              <w:rPr>
                <w:rFonts w:eastAsia="Times New Roman" w:cs="Times New Roman"/>
                <w:b/>
                <w:bCs/>
                <w:color w:val="000000"/>
                <w:sz w:val="20"/>
                <w:szCs w:val="20"/>
                <w:lang w:eastAsia="ru-RU"/>
              </w:rPr>
              <w:t>№п/п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color w:val="000000"/>
                <w:sz w:val="20"/>
                <w:szCs w:val="20"/>
                <w:lang w:eastAsia="ru-RU"/>
              </w:rPr>
            </w:pPr>
            <w:r w:rsidRPr="001C5D33">
              <w:rPr>
                <w:rFonts w:eastAsia="Times New Roman" w:cs="Times New Roman"/>
                <w:b/>
                <w:bCs/>
                <w:color w:val="000000"/>
                <w:sz w:val="20"/>
                <w:szCs w:val="20"/>
                <w:lang w:eastAsia="ru-RU"/>
              </w:rPr>
              <w:t>Виды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color w:val="000000"/>
                <w:sz w:val="20"/>
                <w:szCs w:val="20"/>
                <w:lang w:eastAsia="ru-RU"/>
              </w:rPr>
            </w:pPr>
            <w:r w:rsidRPr="001C5D33">
              <w:rPr>
                <w:rFonts w:eastAsia="Times New Roman" w:cs="Times New Roman"/>
                <w:b/>
                <w:bCs/>
                <w:color w:val="000000"/>
                <w:sz w:val="20"/>
                <w:szCs w:val="20"/>
                <w:lang w:eastAsia="ru-RU"/>
              </w:rPr>
              <w:t>Периодичность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color w:val="000000"/>
                <w:sz w:val="20"/>
                <w:szCs w:val="20"/>
                <w:lang w:eastAsia="ru-RU"/>
              </w:rPr>
            </w:pPr>
            <w:r w:rsidRPr="001C5D33">
              <w:rPr>
                <w:rFonts w:eastAsia="Times New Roman" w:cs="Times New Roman"/>
                <w:b/>
                <w:bCs/>
                <w:color w:val="000000"/>
                <w:sz w:val="20"/>
                <w:szCs w:val="20"/>
                <w:lang w:eastAsia="ru-RU"/>
              </w:rPr>
              <w:t>Стоимость на 1 кв. м. общей площади, руб. в месяц</w:t>
            </w:r>
          </w:p>
        </w:tc>
      </w:tr>
      <w:tr w:rsidR="004B10D2" w:rsidRPr="001C5D33" w:rsidTr="00E03E7B">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left"/>
              <w:rPr>
                <w:rFonts w:eastAsia="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left"/>
              <w:rPr>
                <w:rFonts w:eastAsia="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left"/>
              <w:rPr>
                <w:rFonts w:eastAsia="Times New Roman" w:cs="Times New Roman"/>
                <w:b/>
                <w:bCs/>
                <w:color w:val="000000"/>
                <w:sz w:val="20"/>
                <w:szCs w:val="20"/>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E03E7B" w:rsidRPr="001C5D33" w:rsidRDefault="00DC017D" w:rsidP="00E03E7B">
            <w:pPr>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 xml:space="preserve"> без </w:t>
            </w:r>
            <w:r w:rsidR="00E03E7B" w:rsidRPr="001C5D33">
              <w:rPr>
                <w:rFonts w:eastAsia="Times New Roman" w:cs="Times New Roman"/>
                <w:b/>
                <w:bCs/>
                <w:color w:val="000000"/>
                <w:sz w:val="20"/>
                <w:szCs w:val="20"/>
                <w:lang w:eastAsia="ru-RU"/>
              </w:rPr>
              <w:t>НДС</w:t>
            </w:r>
          </w:p>
        </w:tc>
      </w:tr>
      <w:tr w:rsidR="004B10D2" w:rsidRPr="001C5D33" w:rsidTr="00E03E7B">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color w:val="000000"/>
                <w:sz w:val="20"/>
                <w:szCs w:val="20"/>
                <w:lang w:eastAsia="ru-RU"/>
              </w:rPr>
            </w:pPr>
            <w:r w:rsidRPr="001C5D33">
              <w:rPr>
                <w:rFonts w:eastAsia="Times New Roman" w:cs="Times New Roman"/>
                <w:b/>
                <w:bCs/>
                <w:iCs/>
                <w:color w:val="000000"/>
                <w:sz w:val="20"/>
                <w:szCs w:val="20"/>
                <w:lang w:eastAsia="ru-RU"/>
              </w:rPr>
              <w:t>Содержание общего имущества дома</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9E281B" w:rsidP="00E03E7B">
            <w:pPr>
              <w:ind w:firstLine="0"/>
              <w:jc w:val="right"/>
              <w:rPr>
                <w:rFonts w:eastAsia="Times New Roman" w:cs="Times New Roman"/>
                <w:b/>
                <w:bCs/>
                <w:color w:val="000000"/>
                <w:sz w:val="20"/>
                <w:szCs w:val="20"/>
                <w:lang w:eastAsia="ru-RU"/>
              </w:rPr>
            </w:pPr>
            <w:r>
              <w:rPr>
                <w:rFonts w:eastAsia="Times New Roman" w:cs="Times New Roman"/>
                <w:b/>
                <w:bCs/>
                <w:color w:val="000000"/>
                <w:sz w:val="20"/>
                <w:szCs w:val="20"/>
                <w:lang w:eastAsia="ru-RU"/>
              </w:rPr>
              <w:t>37,74</w:t>
            </w:r>
          </w:p>
        </w:tc>
      </w:tr>
      <w:tr w:rsidR="004B10D2" w:rsidRPr="001C5D33" w:rsidTr="00E03E7B">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I.                   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конструкций, перегородок, внутренней отделки, полов) многоквартирных домов</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D556B1" w:rsidP="00E03E7B">
            <w:pPr>
              <w:ind w:firstLine="0"/>
              <w:jc w:val="right"/>
              <w:rPr>
                <w:rFonts w:eastAsia="Times New Roman" w:cs="Times New Roman"/>
                <w:b/>
                <w:bCs/>
                <w:color w:val="000000"/>
                <w:sz w:val="20"/>
                <w:szCs w:val="20"/>
                <w:lang w:eastAsia="ru-RU"/>
              </w:rPr>
            </w:pPr>
            <w:r>
              <w:rPr>
                <w:rFonts w:eastAsia="Times New Roman" w:cs="Times New Roman"/>
                <w:b/>
                <w:bCs/>
                <w:color w:val="000000"/>
                <w:sz w:val="20"/>
                <w:szCs w:val="20"/>
                <w:lang w:eastAsia="ru-RU"/>
              </w:rPr>
              <w:t>3</w:t>
            </w:r>
            <w:r w:rsidR="003A747D">
              <w:rPr>
                <w:rFonts w:eastAsia="Times New Roman" w:cs="Times New Roman"/>
                <w:b/>
                <w:bCs/>
                <w:color w:val="000000"/>
                <w:sz w:val="20"/>
                <w:szCs w:val="20"/>
                <w:lang w:eastAsia="ru-RU"/>
              </w:rPr>
              <w:t>,92</w:t>
            </w:r>
          </w:p>
        </w:tc>
      </w:tr>
      <w:tr w:rsidR="004B10D2" w:rsidRPr="001C5D33" w:rsidTr="00E03E7B">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отношении всех видов фундаментов</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bCs/>
                <w:iCs/>
                <w:color w:val="000000"/>
                <w:sz w:val="20"/>
                <w:szCs w:val="20"/>
                <w:lang w:eastAsia="ru-RU"/>
              </w:rPr>
              <w:t>По необходимости</w:t>
            </w:r>
          </w:p>
        </w:tc>
        <w:tc>
          <w:tcPr>
            <w:tcW w:w="0" w:type="auto"/>
            <w:tcBorders>
              <w:top w:val="nil"/>
              <w:left w:val="nil"/>
              <w:bottom w:val="single" w:sz="8"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2.</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зданиях с подвалами</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4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bCs/>
                <w:iCs/>
                <w:color w:val="000000"/>
                <w:sz w:val="20"/>
                <w:szCs w:val="20"/>
                <w:lang w:eastAsia="ru-RU"/>
              </w:rPr>
              <w:t>Обслуживание подвала</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bCs/>
                <w:iCs/>
                <w:color w:val="000000"/>
                <w:sz w:val="20"/>
                <w:szCs w:val="20"/>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3.</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для надлежащего содержания стен многоквартирных домов</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4.</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целях надлежащего содержания перекрытий и покрытий многоквартирных домов</w:t>
            </w:r>
          </w:p>
        </w:tc>
        <w:tc>
          <w:tcPr>
            <w:tcW w:w="0" w:type="auto"/>
            <w:tcBorders>
              <w:top w:val="single" w:sz="4" w:space="0" w:color="auto"/>
              <w:left w:val="nil"/>
              <w:bottom w:val="single" w:sz="4" w:space="0" w:color="auto"/>
              <w:right w:val="single" w:sz="4" w:space="0" w:color="auto"/>
            </w:tcBorders>
            <w:shd w:val="clear" w:color="auto" w:fill="auto"/>
            <w:vAlign w:val="center"/>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 xml:space="preserve">5.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целях надлежащего содержания колонн и столбов многоквартирных домов</w:t>
            </w:r>
          </w:p>
        </w:tc>
        <w:tc>
          <w:tcPr>
            <w:tcW w:w="0" w:type="auto"/>
            <w:tcBorders>
              <w:top w:val="nil"/>
              <w:left w:val="nil"/>
              <w:bottom w:val="single" w:sz="4" w:space="0" w:color="auto"/>
              <w:right w:val="single" w:sz="4" w:space="0" w:color="auto"/>
            </w:tcBorders>
            <w:shd w:val="clear" w:color="auto" w:fill="auto"/>
            <w:vAlign w:val="center"/>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 xml:space="preserve">6.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целях надлежащего содержания балок (ригелей) перекрытий и покрытий многоквартирных домов</w:t>
            </w:r>
          </w:p>
        </w:tc>
        <w:tc>
          <w:tcPr>
            <w:tcW w:w="0" w:type="auto"/>
            <w:tcBorders>
              <w:top w:val="nil"/>
              <w:left w:val="nil"/>
              <w:bottom w:val="single" w:sz="4" w:space="0" w:color="auto"/>
              <w:right w:val="single" w:sz="4" w:space="0" w:color="auto"/>
            </w:tcBorders>
            <w:shd w:val="clear" w:color="auto" w:fill="auto"/>
            <w:vAlign w:val="center"/>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48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целях надлежащего содержания крыш многоквартирных домов</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6C7510" w:rsidRDefault="006C7510" w:rsidP="00E03E7B">
            <w:pPr>
              <w:ind w:firstLine="0"/>
              <w:jc w:val="left"/>
              <w:rPr>
                <w:rFonts w:eastAsia="Times New Roman" w:cs="Times New Roman"/>
                <w:bCs/>
                <w:iCs/>
                <w:color w:val="000000"/>
                <w:sz w:val="20"/>
                <w:szCs w:val="20"/>
                <w:lang w:eastAsia="ru-RU"/>
              </w:rPr>
            </w:pPr>
            <w:r>
              <w:rPr>
                <w:rFonts w:eastAsia="Times New Roman" w:cs="Times New Roman"/>
                <w:bCs/>
                <w:iCs/>
                <w:color w:val="000000"/>
                <w:sz w:val="20"/>
                <w:szCs w:val="20"/>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8.</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целях надлежащего содержания лестниц многоквартирных домов</w:t>
            </w:r>
          </w:p>
        </w:tc>
        <w:tc>
          <w:tcPr>
            <w:tcW w:w="0" w:type="auto"/>
            <w:tcBorders>
              <w:top w:val="nil"/>
              <w:left w:val="nil"/>
              <w:bottom w:val="single" w:sz="4" w:space="0" w:color="auto"/>
              <w:right w:val="single" w:sz="4" w:space="0" w:color="auto"/>
            </w:tcBorders>
            <w:shd w:val="clear" w:color="auto" w:fill="auto"/>
            <w:vAlign w:val="center"/>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51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целях надлежащего содержания фасадов многоквартирных домов, содержание и очистка водостоков</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bCs/>
                <w:iCs/>
                <w:color w:val="000000"/>
                <w:sz w:val="20"/>
                <w:szCs w:val="20"/>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9.1.</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proofErr w:type="gramStart"/>
            <w:r w:rsidRPr="001C5D33">
              <w:rPr>
                <w:rFonts w:eastAsia="Times New Roman" w:cs="Times New Roman"/>
                <w:bCs/>
                <w:iCs/>
                <w:color w:val="000000"/>
                <w:sz w:val="20"/>
                <w:szCs w:val="20"/>
                <w:lang w:eastAsia="ru-RU"/>
              </w:rPr>
              <w:t>Выявление  нарушений</w:t>
            </w:r>
            <w:proofErr w:type="gramEnd"/>
            <w:r w:rsidRPr="001C5D33">
              <w:rPr>
                <w:rFonts w:eastAsia="Times New Roman" w:cs="Times New Roman"/>
                <w:bCs/>
                <w:iCs/>
                <w:color w:val="000000"/>
                <w:sz w:val="20"/>
                <w:szCs w:val="20"/>
                <w:lang w:eastAsia="ru-RU"/>
              </w:rPr>
              <w:t xml:space="preserve"> отделки  фасадов и их отдельных элементов. Ослабления связи отделочных слоев со стенами, нарушений </w:t>
            </w:r>
            <w:proofErr w:type="spellStart"/>
            <w:r w:rsidRPr="001C5D33">
              <w:rPr>
                <w:rFonts w:eastAsia="Times New Roman" w:cs="Times New Roman"/>
                <w:bCs/>
                <w:iCs/>
                <w:color w:val="000000"/>
                <w:sz w:val="20"/>
                <w:szCs w:val="20"/>
                <w:lang w:eastAsia="ru-RU"/>
              </w:rPr>
              <w:t>сплошности</w:t>
            </w:r>
            <w:proofErr w:type="spellEnd"/>
            <w:r w:rsidRPr="001C5D33">
              <w:rPr>
                <w:rFonts w:eastAsia="Times New Roman" w:cs="Times New Roman"/>
                <w:bCs/>
                <w:iCs/>
                <w:color w:val="000000"/>
                <w:sz w:val="20"/>
                <w:szCs w:val="20"/>
                <w:lang w:eastAsia="ru-RU"/>
              </w:rPr>
              <w:t xml:space="preserve"> и герметичности наружных водостоков</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9.2.</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bCs/>
                <w:iCs/>
                <w:color w:val="000000"/>
                <w:sz w:val="20"/>
                <w:szCs w:val="20"/>
                <w:lang w:eastAsia="ru-RU"/>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9.3.</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bCs/>
                <w:iCs/>
                <w:color w:val="000000"/>
                <w:sz w:val="20"/>
                <w:szCs w:val="20"/>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10.</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целях надлежащего содержания перегородок в многоквартирных домах</w:t>
            </w:r>
          </w:p>
        </w:tc>
        <w:tc>
          <w:tcPr>
            <w:tcW w:w="0" w:type="auto"/>
            <w:tcBorders>
              <w:top w:val="nil"/>
              <w:left w:val="nil"/>
              <w:bottom w:val="single" w:sz="4" w:space="0" w:color="auto"/>
              <w:right w:val="single" w:sz="4" w:space="0" w:color="auto"/>
            </w:tcBorders>
            <w:shd w:val="clear" w:color="auto" w:fill="auto"/>
            <w:vAlign w:val="center"/>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6C7510" w:rsidP="00E03E7B">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11</w:t>
            </w:r>
            <w:r w:rsidR="00E03E7B" w:rsidRPr="001C5D33">
              <w:rPr>
                <w:rFonts w:eastAsia="Times New Roman" w:cs="Times New Roman"/>
                <w:b/>
                <w:bCs/>
                <w:i/>
                <w:iCs/>
                <w:color w:val="000000"/>
                <w:sz w:val="20"/>
                <w:szCs w:val="20"/>
                <w:lang w:eastAsia="ru-RU"/>
              </w:rPr>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целях надлежащего содержания полов помещений, относящихся к общему имуществу в многоквартирному дому</w:t>
            </w:r>
          </w:p>
        </w:tc>
        <w:tc>
          <w:tcPr>
            <w:tcW w:w="0" w:type="auto"/>
            <w:tcBorders>
              <w:top w:val="nil"/>
              <w:left w:val="nil"/>
              <w:bottom w:val="single" w:sz="4" w:space="0" w:color="auto"/>
              <w:right w:val="single" w:sz="4" w:space="0" w:color="auto"/>
            </w:tcBorders>
            <w:shd w:val="clear" w:color="auto" w:fill="auto"/>
            <w:vAlign w:val="center"/>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6C7510" w:rsidP="00E03E7B">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12</w:t>
            </w:r>
            <w:r w:rsidR="00E03E7B" w:rsidRPr="001C5D33">
              <w:rPr>
                <w:rFonts w:eastAsia="Times New Roman" w:cs="Times New Roman"/>
                <w:b/>
                <w:bCs/>
                <w:i/>
                <w:iCs/>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6C7510" w:rsidRDefault="00E03E7B" w:rsidP="006C7510">
            <w:pPr>
              <w:ind w:firstLine="0"/>
              <w:jc w:val="left"/>
              <w:rPr>
                <w:rFonts w:eastAsia="Times New Roman" w:cs="Times New Roman"/>
                <w:bCs/>
                <w:iCs/>
                <w:color w:val="000000"/>
                <w:sz w:val="20"/>
                <w:szCs w:val="20"/>
                <w:lang w:eastAsia="ru-RU"/>
              </w:rPr>
            </w:pPr>
            <w:r w:rsidRPr="006C7510">
              <w:rPr>
                <w:rFonts w:eastAsia="Times New Roman" w:cs="Times New Roman"/>
                <w:bCs/>
                <w:iCs/>
                <w:color w:val="000000"/>
                <w:sz w:val="20"/>
                <w:szCs w:val="20"/>
                <w:lang w:eastAsia="ru-RU"/>
              </w:rPr>
              <w:t xml:space="preserve">По необходимости </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color w:val="000000"/>
                <w:sz w:val="20"/>
                <w:szCs w:val="20"/>
                <w:lang w:eastAsia="ru-RU"/>
              </w:rPr>
            </w:pPr>
            <w:r w:rsidRPr="001C5D33">
              <w:rPr>
                <w:rFonts w:eastAsia="Times New Roman" w:cs="Times New Roman"/>
                <w:b/>
                <w:bCs/>
                <w:iCs/>
                <w:color w:val="000000"/>
                <w:sz w:val="20"/>
                <w:szCs w:val="20"/>
                <w:lang w:val="en-US" w:eastAsia="ru-RU"/>
              </w:rPr>
              <w:t>II</w:t>
            </w:r>
            <w:r w:rsidRPr="001C5D33">
              <w:rPr>
                <w:rFonts w:eastAsia="Times New Roman" w:cs="Times New Roman"/>
                <w:b/>
                <w:bCs/>
                <w:iCs/>
                <w:color w:val="000000"/>
                <w:sz w:val="20"/>
                <w:szCs w:val="20"/>
                <w:lang w:eastAsia="ru-RU"/>
              </w:rPr>
              <w:t>.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0" w:type="auto"/>
            <w:tcBorders>
              <w:top w:val="nil"/>
              <w:left w:val="nil"/>
              <w:bottom w:val="single" w:sz="4" w:space="0" w:color="auto"/>
              <w:right w:val="single" w:sz="4" w:space="0" w:color="auto"/>
            </w:tcBorders>
            <w:shd w:val="clear" w:color="auto" w:fill="auto"/>
            <w:vAlign w:val="center"/>
            <w:hideMark/>
          </w:tcPr>
          <w:p w:rsidR="00E03E7B" w:rsidRPr="009F61D7" w:rsidRDefault="00D556B1" w:rsidP="00E03E7B">
            <w:pPr>
              <w:ind w:firstLine="0"/>
              <w:jc w:val="right"/>
              <w:rPr>
                <w:rFonts w:eastAsia="Times New Roman" w:cs="Times New Roman"/>
                <w:b/>
                <w:bCs/>
                <w:color w:val="000000"/>
                <w:sz w:val="20"/>
                <w:szCs w:val="20"/>
                <w:lang w:val="en-US" w:eastAsia="ru-RU"/>
              </w:rPr>
            </w:pPr>
            <w:r>
              <w:rPr>
                <w:rFonts w:eastAsia="Times New Roman" w:cs="Times New Roman"/>
                <w:b/>
                <w:bCs/>
                <w:color w:val="000000"/>
                <w:sz w:val="20"/>
                <w:szCs w:val="20"/>
                <w:lang w:eastAsia="ru-RU"/>
              </w:rPr>
              <w:t>7,12</w:t>
            </w:r>
          </w:p>
        </w:tc>
      </w:tr>
      <w:tr w:rsidR="004B10D2" w:rsidRPr="001C5D33" w:rsidTr="003A747D">
        <w:trPr>
          <w:trHeight w:val="4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4B10D2">
            <w:pPr>
              <w:ind w:firstLine="0"/>
              <w:jc w:val="center"/>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hideMark/>
          </w:tcPr>
          <w:p w:rsidR="00E03E7B" w:rsidRPr="001C5D33" w:rsidRDefault="003A747D" w:rsidP="00E03E7B">
            <w:pPr>
              <w:ind w:firstLine="0"/>
              <w:jc w:val="left"/>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Обслуживание ИТП, узлов учета ТЭ</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4B10D2" w:rsidP="004B10D2">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2</w:t>
            </w:r>
            <w:r w:rsidR="00E03E7B" w:rsidRPr="001C5D33">
              <w:rPr>
                <w:rFonts w:eastAsia="Times New Roman" w:cs="Times New Roman"/>
                <w:b/>
                <w:bCs/>
                <w:i/>
                <w:iCs/>
                <w:color w:val="000000"/>
                <w:sz w:val="20"/>
                <w:szCs w:val="20"/>
                <w:lang w:eastAsia="ru-RU"/>
              </w:rPr>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Общие работы, выполняемые для надлежащего содержания систем водоснабжения (холодного), водоотведения в многоквартирных домах</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4B10D2" w:rsidP="00D96C00">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3</w:t>
            </w:r>
            <w:r w:rsidR="00E03E7B" w:rsidRPr="001C5D33">
              <w:rPr>
                <w:rFonts w:eastAsia="Times New Roman" w:cs="Times New Roman"/>
                <w:b/>
                <w:bCs/>
                <w:i/>
                <w:iCs/>
                <w:color w:val="000000"/>
                <w:sz w:val="20"/>
                <w:szCs w:val="20"/>
                <w:lang w:eastAsia="ru-RU"/>
              </w:rPr>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4B10D2" w:rsidP="00D96C00">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lastRenderedPageBreak/>
              <w:t>4</w:t>
            </w:r>
            <w:r w:rsidR="00E03E7B" w:rsidRPr="001C5D33">
              <w:rPr>
                <w:rFonts w:eastAsia="Times New Roman" w:cs="Times New Roman"/>
                <w:b/>
                <w:bCs/>
                <w:i/>
                <w:iCs/>
                <w:color w:val="000000"/>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4B10D2" w:rsidP="00D96C00">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5</w:t>
            </w:r>
            <w:r w:rsidR="00E03E7B" w:rsidRPr="001C5D33">
              <w:rPr>
                <w:rFonts w:eastAsia="Times New Roman" w:cs="Times New Roman"/>
                <w:b/>
                <w:bCs/>
                <w:i/>
                <w:iCs/>
                <w:color w:val="000000"/>
                <w:sz w:val="20"/>
                <w:szCs w:val="20"/>
                <w:lang w:eastAsia="ru-RU"/>
              </w:rPr>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3A747D" w:rsidP="00E03E7B">
            <w:pPr>
              <w:ind w:firstLine="0"/>
              <w:jc w:val="left"/>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Промывка и гидравлические испытания Центрального отопления, подготовка к отопительному сезону</w:t>
            </w:r>
          </w:p>
        </w:tc>
        <w:tc>
          <w:tcPr>
            <w:tcW w:w="0" w:type="auto"/>
            <w:tcBorders>
              <w:top w:val="nil"/>
              <w:left w:val="nil"/>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4D416E">
        <w:trPr>
          <w:trHeight w:val="30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9F61D7" w:rsidRPr="009F61D7" w:rsidRDefault="009F61D7" w:rsidP="003A747D">
            <w:pPr>
              <w:ind w:firstLine="0"/>
              <w:rPr>
                <w:rFonts w:eastAsia="Times New Roman" w:cs="Times New Roman"/>
                <w:b/>
                <w:bCs/>
                <w:iCs/>
                <w:color w:val="000000"/>
                <w:sz w:val="20"/>
                <w:szCs w:val="20"/>
                <w:lang w:eastAsia="ru-RU"/>
              </w:rPr>
            </w:pPr>
            <w:r w:rsidRPr="009F61D7">
              <w:rPr>
                <w:rFonts w:eastAsia="Times New Roman" w:cs="Times New Roman"/>
                <w:b/>
                <w:bCs/>
                <w:iCs/>
                <w:color w:val="000000"/>
                <w:sz w:val="20"/>
                <w:szCs w:val="20"/>
                <w:lang w:val="en-US" w:eastAsia="ru-RU"/>
              </w:rPr>
              <w:t>III</w:t>
            </w:r>
            <w:r w:rsidRPr="009F61D7">
              <w:rPr>
                <w:rFonts w:eastAsia="Times New Roman" w:cs="Times New Roman"/>
                <w:b/>
                <w:bCs/>
                <w:iCs/>
                <w:color w:val="000000"/>
                <w:sz w:val="20"/>
                <w:szCs w:val="20"/>
                <w:lang w:eastAsia="ru-RU"/>
              </w:rPr>
              <w:t>. Работы, выполняемые в целях надлежащего содержания и ремонта лифтов в многоквартирном доме</w:t>
            </w:r>
          </w:p>
        </w:tc>
        <w:tc>
          <w:tcPr>
            <w:tcW w:w="0" w:type="auto"/>
            <w:tcBorders>
              <w:top w:val="nil"/>
              <w:left w:val="nil"/>
              <w:bottom w:val="single" w:sz="4" w:space="0" w:color="auto"/>
              <w:right w:val="single" w:sz="4" w:space="0" w:color="auto"/>
            </w:tcBorders>
            <w:shd w:val="clear" w:color="auto" w:fill="auto"/>
            <w:vAlign w:val="center"/>
            <w:hideMark/>
          </w:tcPr>
          <w:p w:rsidR="009F61D7" w:rsidRPr="009F61D7" w:rsidRDefault="003A747D" w:rsidP="00E03E7B">
            <w:pPr>
              <w:ind w:firstLine="0"/>
              <w:jc w:val="right"/>
              <w:rPr>
                <w:rFonts w:eastAsia="Times New Roman" w:cs="Times New Roman"/>
                <w:b/>
                <w:color w:val="000000"/>
                <w:sz w:val="20"/>
                <w:szCs w:val="20"/>
                <w:lang w:val="en-US" w:eastAsia="ru-RU"/>
              </w:rPr>
            </w:pPr>
            <w:r>
              <w:rPr>
                <w:rFonts w:eastAsia="Times New Roman" w:cs="Times New Roman"/>
                <w:b/>
                <w:color w:val="000000"/>
                <w:sz w:val="20"/>
                <w:szCs w:val="20"/>
                <w:lang w:eastAsia="ru-RU"/>
              </w:rPr>
              <w:t>3,80</w:t>
            </w:r>
          </w:p>
        </w:tc>
      </w:tr>
      <w:tr w:rsidR="004B10D2" w:rsidRPr="001C5D33" w:rsidTr="00E03E7B">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E03E7B" w:rsidRPr="001C5D33" w:rsidRDefault="009F61D7" w:rsidP="003A747D">
            <w:pPr>
              <w:ind w:firstLine="0"/>
              <w:jc w:val="left"/>
              <w:rPr>
                <w:rFonts w:eastAsia="Times New Roman" w:cs="Times New Roman"/>
                <w:b/>
                <w:bCs/>
                <w:color w:val="000000"/>
                <w:sz w:val="20"/>
                <w:szCs w:val="20"/>
                <w:lang w:eastAsia="ru-RU"/>
              </w:rPr>
            </w:pPr>
            <w:r>
              <w:rPr>
                <w:rFonts w:eastAsia="Times New Roman" w:cs="Times New Roman"/>
                <w:b/>
                <w:bCs/>
                <w:iCs/>
                <w:color w:val="000000"/>
                <w:sz w:val="20"/>
                <w:szCs w:val="20"/>
                <w:lang w:eastAsia="ru-RU"/>
              </w:rPr>
              <w:t>I</w:t>
            </w:r>
            <w:r>
              <w:rPr>
                <w:rFonts w:eastAsia="Times New Roman" w:cs="Times New Roman"/>
                <w:b/>
                <w:bCs/>
                <w:iCs/>
                <w:color w:val="000000"/>
                <w:sz w:val="20"/>
                <w:szCs w:val="20"/>
                <w:lang w:val="en-US" w:eastAsia="ru-RU"/>
              </w:rPr>
              <w:t>V</w:t>
            </w:r>
            <w:r w:rsidR="00E03E7B" w:rsidRPr="001C5D33">
              <w:rPr>
                <w:rFonts w:eastAsia="Times New Roman" w:cs="Times New Roman"/>
                <w:b/>
                <w:bCs/>
                <w:iCs/>
                <w:color w:val="000000"/>
                <w:sz w:val="20"/>
                <w:szCs w:val="20"/>
                <w:lang w:eastAsia="ru-RU"/>
              </w:rPr>
              <w:t xml:space="preserve">. Работы и услуги по </w:t>
            </w:r>
            <w:r w:rsidR="003A747D">
              <w:rPr>
                <w:rFonts w:eastAsia="Times New Roman" w:cs="Times New Roman"/>
                <w:b/>
                <w:bCs/>
                <w:iCs/>
                <w:color w:val="000000"/>
                <w:sz w:val="20"/>
                <w:szCs w:val="20"/>
                <w:lang w:eastAsia="ru-RU"/>
              </w:rPr>
              <w:t>санитарному содержанию мест общего пользования</w:t>
            </w:r>
          </w:p>
        </w:tc>
        <w:tc>
          <w:tcPr>
            <w:tcW w:w="0" w:type="auto"/>
            <w:tcBorders>
              <w:top w:val="nil"/>
              <w:left w:val="nil"/>
              <w:bottom w:val="single" w:sz="4" w:space="0" w:color="auto"/>
              <w:right w:val="single" w:sz="4" w:space="0" w:color="auto"/>
            </w:tcBorders>
            <w:shd w:val="clear" w:color="auto" w:fill="auto"/>
            <w:vAlign w:val="center"/>
            <w:hideMark/>
          </w:tcPr>
          <w:p w:rsidR="00E03E7B" w:rsidRPr="009F61D7" w:rsidRDefault="00D556B1" w:rsidP="00E03E7B">
            <w:pPr>
              <w:ind w:firstLine="0"/>
              <w:jc w:val="right"/>
              <w:rPr>
                <w:rFonts w:eastAsia="Times New Roman" w:cs="Times New Roman"/>
                <w:b/>
                <w:color w:val="000000"/>
                <w:sz w:val="20"/>
                <w:szCs w:val="20"/>
                <w:lang w:eastAsia="ru-RU"/>
              </w:rPr>
            </w:pPr>
            <w:r>
              <w:rPr>
                <w:rFonts w:eastAsia="Times New Roman" w:cs="Times New Roman"/>
                <w:b/>
                <w:color w:val="000000"/>
                <w:sz w:val="20"/>
                <w:szCs w:val="20"/>
                <w:lang w:eastAsia="ru-RU"/>
              </w:rPr>
              <w:t>11,2</w:t>
            </w:r>
            <w:r w:rsidR="003A747D">
              <w:rPr>
                <w:rFonts w:eastAsia="Times New Roman" w:cs="Times New Roman"/>
                <w:b/>
                <w:color w:val="000000"/>
                <w:sz w:val="20"/>
                <w:szCs w:val="20"/>
                <w:lang w:eastAsia="ru-RU"/>
              </w:rPr>
              <w:t>0</w:t>
            </w: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6C7510" w:rsidP="00D96C00">
            <w:pPr>
              <w:ind w:firstLine="0"/>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 xml:space="preserve">  </w:t>
            </w:r>
            <w:r w:rsidR="00D96C00">
              <w:rPr>
                <w:rFonts w:eastAsia="Times New Roman" w:cs="Times New Roman"/>
                <w:b/>
                <w:bCs/>
                <w:color w:val="000000"/>
                <w:sz w:val="20"/>
                <w:szCs w:val="20"/>
                <w:lang w:eastAsia="ru-RU"/>
              </w:rPr>
              <w:t>18</w:t>
            </w:r>
            <w:r>
              <w:rPr>
                <w:rFonts w:eastAsia="Times New Roman" w:cs="Times New Roman"/>
                <w:b/>
                <w:bCs/>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Уборка мест общего пользования:</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D556B1" w:rsidP="00E03E7B">
            <w:pPr>
              <w:ind w:firstLine="0"/>
              <w:jc w:val="right"/>
              <w:rPr>
                <w:rFonts w:eastAsia="Times New Roman" w:cs="Times New Roman"/>
                <w:color w:val="000000"/>
                <w:sz w:val="20"/>
                <w:szCs w:val="20"/>
                <w:lang w:eastAsia="ru-RU"/>
              </w:rPr>
            </w:pPr>
            <w:r>
              <w:rPr>
                <w:rFonts w:eastAsia="Times New Roman" w:cs="Times New Roman"/>
                <w:color w:val="000000"/>
                <w:sz w:val="20"/>
                <w:szCs w:val="20"/>
                <w:lang w:eastAsia="ru-RU"/>
              </w:rPr>
              <w:t>5,0</w:t>
            </w:r>
            <w:r w:rsidR="003A747D">
              <w:rPr>
                <w:rFonts w:eastAsia="Times New Roman" w:cs="Times New Roman"/>
                <w:color w:val="000000"/>
                <w:sz w:val="20"/>
                <w:szCs w:val="20"/>
                <w:lang w:eastAsia="ru-RU"/>
              </w:rPr>
              <w:t>9</w:t>
            </w:r>
          </w:p>
        </w:tc>
      </w:tr>
      <w:tr w:rsidR="004B10D2" w:rsidRPr="001C5D33" w:rsidTr="00E03E7B">
        <w:trPr>
          <w:trHeight w:val="54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влажное подметание лестничных площадок и маршей</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2 раза в неделю</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мытье лестничных площадок и маршей</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1 раза в 10 дней</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4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обметание пыли с потолков, стен</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4 раз в год</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42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влажная уборка стен</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2 раза в год</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5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влажная протирка подоконников, отопительных приборов, почтовых ящиков, перил, ограждений, дверей, </w:t>
            </w:r>
            <w:proofErr w:type="spellStart"/>
            <w:r w:rsidRPr="001C5D33">
              <w:rPr>
                <w:rFonts w:eastAsia="Times New Roman" w:cs="Times New Roman"/>
                <w:color w:val="000000"/>
                <w:sz w:val="20"/>
                <w:szCs w:val="20"/>
                <w:lang w:eastAsia="ru-RU"/>
              </w:rPr>
              <w:t>электрощитков</w:t>
            </w:r>
            <w:proofErr w:type="spellEnd"/>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1 раза в10 дней</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мытье окон</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1 раза в год</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53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очистка металлической решетки и приямка, уборка площадки перед входом в подъезд</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2 раза в неделю</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97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D96C00" w:rsidP="00D96C00">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19</w:t>
            </w:r>
            <w:r w:rsidR="00E03E7B" w:rsidRPr="001C5D33">
              <w:rPr>
                <w:rFonts w:eastAsia="Times New Roman" w:cs="Times New Roman"/>
                <w:b/>
                <w:bCs/>
                <w:i/>
                <w:iCs/>
                <w:color w:val="000000"/>
                <w:sz w:val="20"/>
                <w:szCs w:val="20"/>
                <w:lang w:eastAsia="ru-RU"/>
              </w:rPr>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D96C00">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 xml:space="preserve">Работы по содержанию </w:t>
            </w:r>
            <w:r w:rsidR="00D96C00">
              <w:rPr>
                <w:rFonts w:eastAsia="Times New Roman" w:cs="Times New Roman"/>
                <w:b/>
                <w:bCs/>
                <w:i/>
                <w:iCs/>
                <w:color w:val="000000"/>
                <w:sz w:val="20"/>
                <w:szCs w:val="20"/>
                <w:lang w:eastAsia="ru-RU"/>
              </w:rPr>
              <w:t>территории, прилегающей к многоквартирному дому</w:t>
            </w:r>
            <w:r w:rsidRPr="001C5D33">
              <w:rPr>
                <w:rFonts w:eastAsia="Times New Roman" w:cs="Times New Roman"/>
                <w:b/>
                <w:bCs/>
                <w:i/>
                <w:iCs/>
                <w:color w:val="000000"/>
                <w:sz w:val="20"/>
                <w:szCs w:val="20"/>
                <w:lang w:eastAsia="ru-RU"/>
              </w:rPr>
              <w:t>, в холодный период года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3A747D" w:rsidP="00E03E7B">
            <w:pPr>
              <w:ind w:firstLine="0"/>
              <w:jc w:val="right"/>
              <w:rPr>
                <w:rFonts w:eastAsia="Times New Roman" w:cs="Times New Roman"/>
                <w:color w:val="000000"/>
                <w:sz w:val="20"/>
                <w:szCs w:val="20"/>
                <w:lang w:eastAsia="ru-RU"/>
              </w:rPr>
            </w:pPr>
            <w:r>
              <w:rPr>
                <w:rFonts w:eastAsia="Times New Roman" w:cs="Times New Roman"/>
                <w:color w:val="000000"/>
                <w:sz w:val="20"/>
                <w:szCs w:val="20"/>
                <w:lang w:eastAsia="ru-RU"/>
              </w:rPr>
              <w:t>6,11</w:t>
            </w:r>
          </w:p>
        </w:tc>
      </w:tr>
      <w:tr w:rsidR="004B10D2" w:rsidRPr="001C5D33" w:rsidTr="00E03E7B">
        <w:trPr>
          <w:trHeight w:val="29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подметание свежевыпавшего снега до 2 см</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в дни снегопада</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2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посыпка территории песком или смесью песка с хлоридами</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во время гололеда</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27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подметание территории в дни без снегопада</w:t>
            </w:r>
          </w:p>
        </w:tc>
        <w:tc>
          <w:tcPr>
            <w:tcW w:w="0" w:type="auto"/>
            <w:tcBorders>
              <w:top w:val="nil"/>
              <w:left w:val="nil"/>
              <w:bottom w:val="single" w:sz="4" w:space="0" w:color="auto"/>
              <w:right w:val="single" w:sz="4" w:space="0" w:color="auto"/>
            </w:tcBorders>
            <w:shd w:val="clear" w:color="auto" w:fill="auto"/>
            <w:hideMark/>
          </w:tcPr>
          <w:p w:rsidR="00E03E7B" w:rsidRPr="001C5D33" w:rsidRDefault="00EB4497"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2 раза в неделю</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2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CF4526">
            <w:pPr>
              <w:ind w:firstLine="0"/>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w:t>
            </w:r>
            <w:r w:rsidR="00CF4526">
              <w:rPr>
                <w:rFonts w:eastAsia="Times New Roman" w:cs="Times New Roman"/>
                <w:color w:val="000000"/>
                <w:sz w:val="20"/>
                <w:szCs w:val="20"/>
                <w:lang w:eastAsia="ru-RU"/>
              </w:rPr>
              <w:t>очистка территории (проезды, дорожки) от снега с использованием спецтехники</w:t>
            </w:r>
          </w:p>
        </w:tc>
        <w:tc>
          <w:tcPr>
            <w:tcW w:w="0" w:type="auto"/>
            <w:tcBorders>
              <w:top w:val="nil"/>
              <w:left w:val="nil"/>
              <w:bottom w:val="single" w:sz="4" w:space="0" w:color="auto"/>
              <w:right w:val="single" w:sz="4" w:space="0" w:color="auto"/>
            </w:tcBorders>
            <w:shd w:val="clear" w:color="auto" w:fill="auto"/>
            <w:hideMark/>
          </w:tcPr>
          <w:p w:rsidR="00E03E7B" w:rsidRPr="001C5D33" w:rsidRDefault="00CF4526"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по необходимости</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27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сдвигание свежевыпавшего снега в дни сильных снегопадов</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по необходимости</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2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6C7510" w:rsidP="004B10D2">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 2</w:t>
            </w:r>
            <w:r w:rsidR="004B10D2">
              <w:rPr>
                <w:rFonts w:eastAsia="Times New Roman" w:cs="Times New Roman"/>
                <w:b/>
                <w:bCs/>
                <w:i/>
                <w:iCs/>
                <w:color w:val="000000"/>
                <w:sz w:val="20"/>
                <w:szCs w:val="20"/>
                <w:lang w:eastAsia="ru-RU"/>
              </w:rPr>
              <w:t>0</w:t>
            </w:r>
            <w:r w:rsidR="00E03E7B" w:rsidRPr="001C5D33">
              <w:rPr>
                <w:rFonts w:eastAsia="Times New Roman" w:cs="Times New Roman"/>
                <w:b/>
                <w:bCs/>
                <w:i/>
                <w:iCs/>
                <w:color w:val="000000"/>
                <w:sz w:val="20"/>
                <w:szCs w:val="20"/>
                <w:lang w:eastAsia="ru-RU"/>
              </w:rPr>
              <w:t>.</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03E7B" w:rsidRPr="001C5D33" w:rsidRDefault="00E03E7B" w:rsidP="00D27D90">
            <w:pPr>
              <w:ind w:firstLine="0"/>
              <w:jc w:val="left"/>
              <w:rPr>
                <w:rFonts w:eastAsia="Times New Roman" w:cs="Times New Roman"/>
                <w:b/>
                <w:bCs/>
                <w:i/>
                <w:iCs/>
                <w:color w:val="000000"/>
                <w:sz w:val="20"/>
                <w:szCs w:val="20"/>
                <w:lang w:eastAsia="ru-RU"/>
              </w:rPr>
            </w:pPr>
            <w:r w:rsidRPr="001C5D33">
              <w:rPr>
                <w:rFonts w:eastAsia="Times New Roman" w:cs="Times New Roman"/>
                <w:b/>
                <w:bCs/>
                <w:i/>
                <w:iCs/>
                <w:color w:val="000000"/>
                <w:sz w:val="20"/>
                <w:szCs w:val="20"/>
                <w:lang w:eastAsia="ru-RU"/>
              </w:rPr>
              <w:t xml:space="preserve">Работы по содержанию </w:t>
            </w:r>
            <w:r w:rsidR="00D96C00" w:rsidRPr="00D96C00">
              <w:rPr>
                <w:rFonts w:eastAsia="Times New Roman" w:cs="Times New Roman"/>
                <w:b/>
                <w:bCs/>
                <w:i/>
                <w:iCs/>
                <w:color w:val="000000"/>
                <w:sz w:val="20"/>
                <w:szCs w:val="20"/>
                <w:lang w:eastAsia="ru-RU"/>
              </w:rPr>
              <w:t xml:space="preserve">территории, прилегающей к многоквартирному дому, в </w:t>
            </w:r>
            <w:r w:rsidR="00D27D90">
              <w:rPr>
                <w:rFonts w:eastAsia="Times New Roman" w:cs="Times New Roman"/>
                <w:b/>
                <w:bCs/>
                <w:i/>
                <w:iCs/>
                <w:color w:val="000000"/>
                <w:sz w:val="20"/>
                <w:szCs w:val="20"/>
                <w:lang w:eastAsia="ru-RU"/>
              </w:rPr>
              <w:t>теплый</w:t>
            </w:r>
            <w:r w:rsidR="00D96C00" w:rsidRPr="00D96C00">
              <w:rPr>
                <w:rFonts w:eastAsia="Times New Roman" w:cs="Times New Roman"/>
                <w:b/>
                <w:bCs/>
                <w:i/>
                <w:iCs/>
                <w:color w:val="000000"/>
                <w:sz w:val="20"/>
                <w:szCs w:val="20"/>
                <w:lang w:eastAsia="ru-RU"/>
              </w:rPr>
              <w:t xml:space="preserve"> период года</w:t>
            </w:r>
            <w:r w:rsidRPr="001C5D33">
              <w:rPr>
                <w:rFonts w:eastAsia="Times New Roman" w:cs="Times New Roman"/>
                <w:b/>
                <w:bCs/>
                <w:i/>
                <w:iCs/>
                <w:color w:val="000000"/>
                <w:sz w:val="20"/>
                <w:szCs w:val="20"/>
                <w:lang w:eastAsia="ru-RU"/>
              </w:rPr>
              <w:t xml:space="preserve">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4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подметание территории в дни без осадков и в дни с осадками до 2 см</w:t>
            </w:r>
          </w:p>
        </w:tc>
        <w:tc>
          <w:tcPr>
            <w:tcW w:w="0" w:type="auto"/>
            <w:tcBorders>
              <w:top w:val="nil"/>
              <w:left w:val="nil"/>
              <w:bottom w:val="single" w:sz="4" w:space="0" w:color="auto"/>
              <w:right w:val="single" w:sz="4" w:space="0" w:color="auto"/>
            </w:tcBorders>
            <w:shd w:val="clear" w:color="auto" w:fill="auto"/>
            <w:hideMark/>
          </w:tcPr>
          <w:p w:rsidR="00E03E7B" w:rsidRPr="001C5D33" w:rsidRDefault="00D27D90"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2 раза в неделю</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частичная уборка территории в дни с осадками  более 2 см</w:t>
            </w:r>
          </w:p>
        </w:tc>
        <w:tc>
          <w:tcPr>
            <w:tcW w:w="0" w:type="auto"/>
            <w:tcBorders>
              <w:top w:val="nil"/>
              <w:left w:val="nil"/>
              <w:bottom w:val="single" w:sz="4" w:space="0" w:color="auto"/>
              <w:right w:val="single" w:sz="4" w:space="0" w:color="auto"/>
            </w:tcBorders>
            <w:shd w:val="clear" w:color="auto" w:fill="auto"/>
            <w:hideMark/>
          </w:tcPr>
          <w:p w:rsidR="00E03E7B" w:rsidRPr="001C5D33" w:rsidRDefault="00D27D90"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по необходимости</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E03E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center"/>
              <w:rPr>
                <w:rFonts w:eastAsia="Times New Roman" w:cs="Times New Roman"/>
                <w:color w:val="000000"/>
                <w:sz w:val="20"/>
                <w:szCs w:val="20"/>
                <w:lang w:eastAsia="ru-RU"/>
              </w:rPr>
            </w:pPr>
            <w:r w:rsidRPr="001C5D33">
              <w:rPr>
                <w:rFonts w:eastAsia="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 скашивание газонов</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 </w:t>
            </w:r>
            <w:r>
              <w:rPr>
                <w:rFonts w:eastAsia="Times New Roman" w:cs="Times New Roman"/>
                <w:color w:val="000000"/>
                <w:sz w:val="20"/>
                <w:szCs w:val="20"/>
                <w:lang w:eastAsia="ru-RU"/>
              </w:rPr>
              <w:t>по необходимости</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F630EA" w:rsidRDefault="00E03E7B" w:rsidP="00E03E7B">
            <w:pPr>
              <w:ind w:firstLine="0"/>
              <w:jc w:val="right"/>
              <w:rPr>
                <w:rFonts w:eastAsia="Times New Roman" w:cs="Times New Roman"/>
                <w:color w:val="000000"/>
                <w:sz w:val="20"/>
                <w:szCs w:val="20"/>
                <w:lang w:eastAsia="ru-RU"/>
              </w:rPr>
            </w:pPr>
          </w:p>
        </w:tc>
      </w:tr>
      <w:tr w:rsidR="004B10D2" w:rsidRPr="001C5D33" w:rsidTr="004B10D2">
        <w:trPr>
          <w:trHeight w:val="300"/>
        </w:trPr>
        <w:tc>
          <w:tcPr>
            <w:tcW w:w="0" w:type="auto"/>
            <w:gridSpan w:val="3"/>
            <w:tcBorders>
              <w:top w:val="nil"/>
              <w:left w:val="single" w:sz="4" w:space="0" w:color="auto"/>
              <w:bottom w:val="single" w:sz="4" w:space="0" w:color="auto"/>
              <w:right w:val="single" w:sz="4" w:space="0" w:color="auto"/>
            </w:tcBorders>
            <w:shd w:val="clear" w:color="auto" w:fill="auto"/>
            <w:vAlign w:val="center"/>
          </w:tcPr>
          <w:p w:rsidR="004B10D2" w:rsidRPr="004B10D2" w:rsidRDefault="004B10D2" w:rsidP="00E03E7B">
            <w:pPr>
              <w:ind w:firstLine="0"/>
              <w:jc w:val="left"/>
              <w:rPr>
                <w:rFonts w:eastAsia="Times New Roman" w:cs="Times New Roman"/>
                <w:b/>
                <w:i/>
                <w:color w:val="000000"/>
                <w:sz w:val="20"/>
                <w:szCs w:val="20"/>
                <w:lang w:eastAsia="ru-RU"/>
              </w:rPr>
            </w:pPr>
            <w:r w:rsidRPr="004B10D2">
              <w:rPr>
                <w:rFonts w:eastAsia="Times New Roman" w:cs="Times New Roman"/>
                <w:b/>
                <w:i/>
                <w:color w:val="000000"/>
                <w:sz w:val="20"/>
                <w:szCs w:val="20"/>
                <w:lang w:val="en-US" w:eastAsia="ru-RU"/>
              </w:rPr>
              <w:t>V</w:t>
            </w:r>
            <w:r w:rsidRPr="004B10D2">
              <w:rPr>
                <w:rFonts w:eastAsia="Times New Roman" w:cs="Times New Roman"/>
                <w:b/>
                <w:i/>
                <w:color w:val="000000"/>
                <w:sz w:val="20"/>
                <w:szCs w:val="20"/>
                <w:lang w:eastAsia="ru-RU"/>
              </w:rPr>
              <w:t>. Управление многоквартирным домом</w:t>
            </w:r>
          </w:p>
        </w:tc>
        <w:tc>
          <w:tcPr>
            <w:tcW w:w="0" w:type="auto"/>
            <w:tcBorders>
              <w:top w:val="nil"/>
              <w:left w:val="single" w:sz="4" w:space="0" w:color="auto"/>
              <w:bottom w:val="single" w:sz="4" w:space="0" w:color="auto"/>
              <w:right w:val="single" w:sz="4" w:space="0" w:color="auto"/>
            </w:tcBorders>
            <w:shd w:val="clear" w:color="auto" w:fill="auto"/>
            <w:vAlign w:val="center"/>
          </w:tcPr>
          <w:p w:rsidR="004B10D2" w:rsidRPr="00AC234D" w:rsidRDefault="00AC234D" w:rsidP="00E03E7B">
            <w:pPr>
              <w:ind w:firstLine="0"/>
              <w:jc w:val="right"/>
              <w:rPr>
                <w:rFonts w:eastAsia="Times New Roman" w:cs="Times New Roman"/>
                <w:b/>
                <w:color w:val="000000"/>
                <w:sz w:val="20"/>
                <w:szCs w:val="20"/>
                <w:lang w:eastAsia="ru-RU"/>
              </w:rPr>
            </w:pPr>
            <w:r w:rsidRPr="00AC234D">
              <w:rPr>
                <w:rFonts w:eastAsia="Times New Roman" w:cs="Times New Roman"/>
                <w:b/>
                <w:color w:val="000000"/>
                <w:sz w:val="20"/>
                <w:szCs w:val="20"/>
                <w:lang w:eastAsia="ru-RU"/>
              </w:rPr>
              <w:t>6,45</w:t>
            </w:r>
          </w:p>
        </w:tc>
      </w:tr>
      <w:tr w:rsidR="004B10D2" w:rsidRPr="001C5D33" w:rsidTr="004B10D2">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4B10D2" w:rsidRPr="004B10D2" w:rsidRDefault="004B10D2" w:rsidP="00E03E7B">
            <w:pPr>
              <w:ind w:firstLine="0"/>
              <w:jc w:val="center"/>
              <w:rPr>
                <w:rFonts w:eastAsia="Times New Roman" w:cs="Times New Roman"/>
                <w:b/>
                <w:color w:val="000000"/>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tcPr>
          <w:p w:rsidR="004B10D2" w:rsidRPr="001C5D33" w:rsidRDefault="004B10D2" w:rsidP="004B10D2">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 начисления и выпуск квитанций</w:t>
            </w:r>
          </w:p>
        </w:tc>
        <w:tc>
          <w:tcPr>
            <w:tcW w:w="0" w:type="auto"/>
            <w:tcBorders>
              <w:top w:val="nil"/>
              <w:left w:val="nil"/>
              <w:bottom w:val="single" w:sz="4" w:space="0" w:color="auto"/>
              <w:right w:val="single" w:sz="4" w:space="0" w:color="auto"/>
            </w:tcBorders>
            <w:shd w:val="clear" w:color="auto" w:fill="auto"/>
          </w:tcPr>
          <w:p w:rsidR="004B10D2" w:rsidRPr="001C5D33" w:rsidRDefault="004B10D2"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ежемесячно</w:t>
            </w:r>
          </w:p>
        </w:tc>
        <w:tc>
          <w:tcPr>
            <w:tcW w:w="0" w:type="auto"/>
            <w:vMerge w:val="restart"/>
            <w:tcBorders>
              <w:top w:val="nil"/>
              <w:left w:val="single" w:sz="4" w:space="0" w:color="auto"/>
              <w:right w:val="single" w:sz="4" w:space="0" w:color="auto"/>
            </w:tcBorders>
            <w:shd w:val="clear" w:color="auto" w:fill="auto"/>
            <w:vAlign w:val="center"/>
          </w:tcPr>
          <w:p w:rsidR="004B10D2" w:rsidRPr="00AC234D" w:rsidRDefault="004B10D2" w:rsidP="00E03E7B">
            <w:pPr>
              <w:ind w:firstLine="0"/>
              <w:jc w:val="right"/>
              <w:rPr>
                <w:rFonts w:eastAsia="Times New Roman" w:cs="Times New Roman"/>
                <w:color w:val="000000"/>
                <w:sz w:val="20"/>
                <w:szCs w:val="20"/>
                <w:lang w:eastAsia="ru-RU"/>
              </w:rPr>
            </w:pPr>
            <w:r w:rsidRPr="00AC234D">
              <w:rPr>
                <w:rFonts w:eastAsia="Times New Roman" w:cs="Times New Roman"/>
                <w:color w:val="000000"/>
                <w:sz w:val="20"/>
                <w:szCs w:val="20"/>
                <w:lang w:eastAsia="ru-RU"/>
              </w:rPr>
              <w:t>6,45</w:t>
            </w:r>
          </w:p>
        </w:tc>
      </w:tr>
      <w:tr w:rsidR="004B10D2" w:rsidRPr="001C5D33" w:rsidTr="004B10D2">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4B10D2" w:rsidRPr="001C5D33" w:rsidRDefault="004B10D2" w:rsidP="00E03E7B">
            <w:pPr>
              <w:ind w:firstLine="0"/>
              <w:jc w:val="center"/>
              <w:rPr>
                <w:rFonts w:eastAsia="Times New Roman" w:cs="Times New Roman"/>
                <w:color w:val="000000"/>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tcPr>
          <w:p w:rsidR="004B10D2" w:rsidRPr="001C5D33" w:rsidRDefault="004B10D2"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 услуги паспортной службы (справки ф.7, ф.9, регистрационные действия, консультации)</w:t>
            </w:r>
          </w:p>
        </w:tc>
        <w:tc>
          <w:tcPr>
            <w:tcW w:w="0" w:type="auto"/>
            <w:tcBorders>
              <w:top w:val="nil"/>
              <w:left w:val="nil"/>
              <w:bottom w:val="single" w:sz="4" w:space="0" w:color="auto"/>
              <w:right w:val="single" w:sz="4" w:space="0" w:color="auto"/>
            </w:tcBorders>
            <w:shd w:val="clear" w:color="auto" w:fill="auto"/>
          </w:tcPr>
          <w:p w:rsidR="004B10D2" w:rsidRPr="001C5D33" w:rsidRDefault="004B10D2"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по необходимости</w:t>
            </w:r>
          </w:p>
        </w:tc>
        <w:tc>
          <w:tcPr>
            <w:tcW w:w="0" w:type="auto"/>
            <w:vMerge/>
            <w:tcBorders>
              <w:left w:val="single" w:sz="4" w:space="0" w:color="auto"/>
              <w:right w:val="single" w:sz="4" w:space="0" w:color="auto"/>
            </w:tcBorders>
            <w:shd w:val="clear" w:color="auto" w:fill="auto"/>
            <w:vAlign w:val="center"/>
          </w:tcPr>
          <w:p w:rsidR="004B10D2" w:rsidRPr="00F630EA" w:rsidRDefault="004B10D2" w:rsidP="00E03E7B">
            <w:pPr>
              <w:ind w:firstLine="0"/>
              <w:jc w:val="right"/>
              <w:rPr>
                <w:rFonts w:eastAsia="Times New Roman" w:cs="Times New Roman"/>
                <w:color w:val="000000"/>
                <w:sz w:val="20"/>
                <w:szCs w:val="20"/>
                <w:lang w:eastAsia="ru-RU"/>
              </w:rPr>
            </w:pPr>
          </w:p>
        </w:tc>
      </w:tr>
      <w:tr w:rsidR="004B10D2" w:rsidRPr="001C5D33" w:rsidTr="004B10D2">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4B10D2" w:rsidRPr="001C5D33" w:rsidRDefault="004B10D2" w:rsidP="00E03E7B">
            <w:pPr>
              <w:ind w:firstLine="0"/>
              <w:jc w:val="center"/>
              <w:rPr>
                <w:rFonts w:eastAsia="Times New Roman" w:cs="Times New Roman"/>
                <w:color w:val="000000"/>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tcPr>
          <w:p w:rsidR="004B10D2" w:rsidRPr="001C5D33" w:rsidRDefault="004B10D2" w:rsidP="004B10D2">
            <w:pPr>
              <w:ind w:firstLine="0"/>
              <w:rPr>
                <w:rFonts w:eastAsia="Times New Roman" w:cs="Times New Roman"/>
                <w:color w:val="000000"/>
                <w:sz w:val="20"/>
                <w:szCs w:val="20"/>
                <w:lang w:eastAsia="ru-RU"/>
              </w:rPr>
            </w:pPr>
            <w:r>
              <w:rPr>
                <w:rFonts w:eastAsia="Times New Roman" w:cs="Times New Roman"/>
                <w:color w:val="000000"/>
                <w:sz w:val="20"/>
                <w:szCs w:val="20"/>
                <w:lang w:eastAsia="ru-RU"/>
              </w:rPr>
              <w:t>- содержание служебных</w:t>
            </w:r>
            <w:r w:rsidRPr="004B10D2">
              <w:rPr>
                <w:rFonts w:eastAsia="Times New Roman" w:cs="Times New Roman"/>
                <w:color w:val="000000"/>
                <w:sz w:val="20"/>
                <w:szCs w:val="20"/>
                <w:lang w:eastAsia="ru-RU"/>
              </w:rPr>
              <w:t xml:space="preserve"> помещени</w:t>
            </w:r>
            <w:r>
              <w:rPr>
                <w:rFonts w:eastAsia="Times New Roman" w:cs="Times New Roman"/>
                <w:color w:val="000000"/>
                <w:sz w:val="20"/>
                <w:szCs w:val="20"/>
                <w:lang w:eastAsia="ru-RU"/>
              </w:rPr>
              <w:t>й</w:t>
            </w:r>
            <w:r w:rsidRPr="004B10D2">
              <w:rPr>
                <w:rFonts w:eastAsia="Times New Roman" w:cs="Times New Roman"/>
                <w:color w:val="000000"/>
                <w:sz w:val="20"/>
                <w:szCs w:val="20"/>
                <w:lang w:eastAsia="ru-RU"/>
              </w:rPr>
              <w:t>, интернет и телефонная связь, канцелярия, обслуживание оргтехники, поддержка сайтов (ГИС ЖКХ, РГИС ЖКХ, сайт УК</w:t>
            </w:r>
            <w:r>
              <w:rPr>
                <w:rFonts w:eastAsia="Times New Roman" w:cs="Times New Roman"/>
                <w:color w:val="000000"/>
                <w:sz w:val="20"/>
                <w:szCs w:val="20"/>
                <w:lang w:eastAsia="ru-RU"/>
              </w:rPr>
              <w:t>)</w:t>
            </w:r>
            <w:r w:rsidRPr="004B10D2">
              <w:rPr>
                <w:rFonts w:eastAsia="Times New Roman" w:cs="Times New Roman"/>
                <w:color w:val="000000"/>
                <w:sz w:val="20"/>
                <w:szCs w:val="20"/>
                <w:lang w:eastAsia="ru-RU"/>
              </w:rPr>
              <w:t>, работа с льготниками,  з/п сотрудников управления</w:t>
            </w:r>
            <w:r>
              <w:rPr>
                <w:rFonts w:eastAsia="Times New Roman" w:cs="Times New Roman"/>
                <w:color w:val="000000"/>
                <w:sz w:val="20"/>
                <w:szCs w:val="20"/>
                <w:lang w:eastAsia="ru-RU"/>
              </w:rPr>
              <w:t>, налоги и страховые сборы, обучение и аттестации</w:t>
            </w:r>
            <w:r w:rsidRPr="004B10D2">
              <w:rPr>
                <w:rFonts w:eastAsia="Times New Roman" w:cs="Times New Roman"/>
                <w:color w:val="000000"/>
                <w:sz w:val="20"/>
                <w:szCs w:val="20"/>
                <w:lang w:eastAsia="ru-RU"/>
              </w:rPr>
              <w:t>, бухгалтерс</w:t>
            </w:r>
            <w:r>
              <w:rPr>
                <w:rFonts w:eastAsia="Times New Roman" w:cs="Times New Roman"/>
                <w:color w:val="000000"/>
                <w:sz w:val="20"/>
                <w:szCs w:val="20"/>
                <w:lang w:eastAsia="ru-RU"/>
              </w:rPr>
              <w:t>кое и юридическое сопровождение и пр.</w:t>
            </w:r>
          </w:p>
        </w:tc>
        <w:tc>
          <w:tcPr>
            <w:tcW w:w="0" w:type="auto"/>
            <w:tcBorders>
              <w:top w:val="nil"/>
              <w:left w:val="nil"/>
              <w:bottom w:val="single" w:sz="4" w:space="0" w:color="auto"/>
              <w:right w:val="single" w:sz="4" w:space="0" w:color="auto"/>
            </w:tcBorders>
            <w:shd w:val="clear" w:color="auto" w:fill="auto"/>
          </w:tcPr>
          <w:p w:rsidR="004B10D2" w:rsidRPr="001C5D33" w:rsidRDefault="004B10D2"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постоянно</w:t>
            </w:r>
          </w:p>
        </w:tc>
        <w:tc>
          <w:tcPr>
            <w:tcW w:w="0" w:type="auto"/>
            <w:vMerge/>
            <w:tcBorders>
              <w:left w:val="single" w:sz="4" w:space="0" w:color="auto"/>
              <w:bottom w:val="single" w:sz="4" w:space="0" w:color="auto"/>
              <w:right w:val="single" w:sz="4" w:space="0" w:color="auto"/>
            </w:tcBorders>
            <w:shd w:val="clear" w:color="auto" w:fill="auto"/>
            <w:vAlign w:val="center"/>
          </w:tcPr>
          <w:p w:rsidR="004B10D2" w:rsidRPr="00F630EA" w:rsidRDefault="004B10D2" w:rsidP="00E03E7B">
            <w:pPr>
              <w:ind w:firstLine="0"/>
              <w:jc w:val="right"/>
              <w:rPr>
                <w:rFonts w:eastAsia="Times New Roman" w:cs="Times New Roman"/>
                <w:color w:val="000000"/>
                <w:sz w:val="20"/>
                <w:szCs w:val="20"/>
                <w:lang w:eastAsia="ru-RU"/>
              </w:rPr>
            </w:pPr>
          </w:p>
        </w:tc>
      </w:tr>
      <w:tr w:rsidR="004B10D2" w:rsidRPr="001C5D33" w:rsidTr="004B10D2">
        <w:trPr>
          <w:trHeight w:val="300"/>
        </w:trPr>
        <w:tc>
          <w:tcPr>
            <w:tcW w:w="0" w:type="auto"/>
            <w:gridSpan w:val="3"/>
            <w:tcBorders>
              <w:top w:val="nil"/>
              <w:left w:val="single" w:sz="4" w:space="0" w:color="auto"/>
              <w:bottom w:val="single" w:sz="4" w:space="0" w:color="auto"/>
              <w:right w:val="single" w:sz="4" w:space="0" w:color="auto"/>
            </w:tcBorders>
            <w:shd w:val="clear" w:color="auto" w:fill="auto"/>
            <w:vAlign w:val="center"/>
          </w:tcPr>
          <w:p w:rsidR="00D27D90" w:rsidRPr="00D27D90" w:rsidRDefault="00D27D90" w:rsidP="00E03E7B">
            <w:pPr>
              <w:ind w:firstLine="0"/>
              <w:jc w:val="left"/>
              <w:rPr>
                <w:rFonts w:eastAsia="Times New Roman" w:cs="Times New Roman"/>
                <w:b/>
                <w:i/>
                <w:color w:val="000000"/>
                <w:sz w:val="20"/>
                <w:szCs w:val="20"/>
                <w:lang w:eastAsia="ru-RU"/>
              </w:rPr>
            </w:pPr>
            <w:r w:rsidRPr="00D27D90">
              <w:rPr>
                <w:rFonts w:eastAsia="Times New Roman" w:cs="Times New Roman"/>
                <w:b/>
                <w:i/>
                <w:color w:val="000000"/>
                <w:sz w:val="20"/>
                <w:szCs w:val="20"/>
                <w:lang w:val="en-US" w:eastAsia="ru-RU"/>
              </w:rPr>
              <w:t>V</w:t>
            </w:r>
            <w:r w:rsidR="00AC234D">
              <w:rPr>
                <w:rFonts w:eastAsia="Times New Roman" w:cs="Times New Roman"/>
                <w:b/>
                <w:i/>
                <w:color w:val="000000"/>
                <w:sz w:val="20"/>
                <w:szCs w:val="20"/>
                <w:lang w:val="en-US" w:eastAsia="ru-RU"/>
              </w:rPr>
              <w:t>I</w:t>
            </w:r>
            <w:r w:rsidRPr="00D27D90">
              <w:rPr>
                <w:rFonts w:eastAsia="Times New Roman" w:cs="Times New Roman"/>
                <w:b/>
                <w:i/>
                <w:color w:val="000000"/>
                <w:sz w:val="20"/>
                <w:szCs w:val="20"/>
                <w:lang w:eastAsia="ru-RU"/>
              </w:rPr>
              <w:t>. Иные работы</w:t>
            </w:r>
          </w:p>
        </w:tc>
        <w:tc>
          <w:tcPr>
            <w:tcW w:w="0" w:type="auto"/>
            <w:tcBorders>
              <w:top w:val="nil"/>
              <w:left w:val="single" w:sz="4" w:space="0" w:color="auto"/>
              <w:bottom w:val="single" w:sz="4" w:space="0" w:color="auto"/>
              <w:right w:val="single" w:sz="4" w:space="0" w:color="auto"/>
            </w:tcBorders>
            <w:shd w:val="clear" w:color="auto" w:fill="auto"/>
            <w:vAlign w:val="center"/>
          </w:tcPr>
          <w:p w:rsidR="00D27D90" w:rsidRPr="00AC234D" w:rsidRDefault="009E281B" w:rsidP="00E03E7B">
            <w:pPr>
              <w:ind w:firstLine="0"/>
              <w:jc w:val="right"/>
              <w:rPr>
                <w:rFonts w:eastAsia="Times New Roman" w:cs="Times New Roman"/>
                <w:b/>
                <w:color w:val="000000"/>
                <w:sz w:val="20"/>
                <w:szCs w:val="20"/>
                <w:lang w:eastAsia="ru-RU"/>
              </w:rPr>
            </w:pPr>
            <w:r>
              <w:rPr>
                <w:rFonts w:eastAsia="Times New Roman" w:cs="Times New Roman"/>
                <w:b/>
                <w:color w:val="000000"/>
                <w:sz w:val="20"/>
                <w:szCs w:val="20"/>
                <w:lang w:eastAsia="ru-RU"/>
              </w:rPr>
              <w:t>5,25</w:t>
            </w:r>
          </w:p>
        </w:tc>
      </w:tr>
      <w:tr w:rsidR="004B10D2" w:rsidRPr="001C5D33" w:rsidTr="00E03E7B">
        <w:trPr>
          <w:trHeight w:val="97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D96C00" w:rsidP="00AC234D">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2</w:t>
            </w:r>
            <w:r w:rsidR="00AC234D">
              <w:rPr>
                <w:rFonts w:eastAsia="Times New Roman" w:cs="Times New Roman"/>
                <w:b/>
                <w:bCs/>
                <w:i/>
                <w:iCs/>
                <w:color w:val="000000"/>
                <w:sz w:val="20"/>
                <w:szCs w:val="20"/>
                <w:lang w:val="en-US" w:eastAsia="ru-RU"/>
              </w:rPr>
              <w:t>1</w:t>
            </w:r>
            <w:r w:rsidR="00E03E7B" w:rsidRPr="001C5D33">
              <w:rPr>
                <w:rFonts w:eastAsia="Times New Roman" w:cs="Times New Roman"/>
                <w:b/>
                <w:bCs/>
                <w:i/>
                <w:iCs/>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4D416E" w:rsidP="004D416E">
            <w:pPr>
              <w:ind w:firstLine="0"/>
              <w:jc w:val="left"/>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Обеспечение аварийно-диспетчерского обслуживания</w:t>
            </w:r>
          </w:p>
        </w:tc>
        <w:tc>
          <w:tcPr>
            <w:tcW w:w="0" w:type="auto"/>
            <w:tcBorders>
              <w:top w:val="nil"/>
              <w:left w:val="nil"/>
              <w:bottom w:val="single" w:sz="4" w:space="0" w:color="auto"/>
              <w:right w:val="single" w:sz="4" w:space="0" w:color="auto"/>
            </w:tcBorders>
            <w:shd w:val="clear" w:color="auto" w:fill="auto"/>
            <w:hideMark/>
          </w:tcPr>
          <w:p w:rsidR="00E03E7B" w:rsidRPr="001C5D33" w:rsidRDefault="004D416E"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постоянно</w:t>
            </w:r>
          </w:p>
        </w:tc>
        <w:tc>
          <w:tcPr>
            <w:tcW w:w="0" w:type="auto"/>
            <w:tcBorders>
              <w:top w:val="nil"/>
              <w:left w:val="nil"/>
              <w:bottom w:val="single" w:sz="4" w:space="0" w:color="auto"/>
              <w:right w:val="single" w:sz="4" w:space="0" w:color="auto"/>
            </w:tcBorders>
            <w:shd w:val="clear" w:color="auto" w:fill="auto"/>
            <w:vAlign w:val="center"/>
            <w:hideMark/>
          </w:tcPr>
          <w:p w:rsidR="00E03E7B" w:rsidRPr="00D556B1" w:rsidRDefault="00D556B1" w:rsidP="00E03E7B">
            <w:pPr>
              <w:ind w:firstLine="0"/>
              <w:jc w:val="right"/>
              <w:rPr>
                <w:rFonts w:eastAsia="Times New Roman" w:cs="Times New Roman"/>
                <w:color w:val="000000"/>
                <w:sz w:val="20"/>
                <w:szCs w:val="20"/>
                <w:lang w:eastAsia="ru-RU"/>
              </w:rPr>
            </w:pPr>
            <w:r>
              <w:rPr>
                <w:rFonts w:eastAsia="Times New Roman" w:cs="Times New Roman"/>
                <w:color w:val="000000"/>
                <w:sz w:val="20"/>
                <w:szCs w:val="20"/>
                <w:lang w:eastAsia="ru-RU"/>
              </w:rPr>
              <w:t>1,96</w:t>
            </w:r>
          </w:p>
        </w:tc>
      </w:tr>
      <w:tr w:rsidR="004B10D2" w:rsidRPr="001C5D33" w:rsidTr="00E03E7B">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6C7510" w:rsidP="00AC234D">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2</w:t>
            </w:r>
            <w:r w:rsidR="00AC234D">
              <w:rPr>
                <w:rFonts w:eastAsia="Times New Roman" w:cs="Times New Roman"/>
                <w:b/>
                <w:bCs/>
                <w:i/>
                <w:iCs/>
                <w:color w:val="000000"/>
                <w:sz w:val="20"/>
                <w:szCs w:val="20"/>
                <w:lang w:eastAsia="ru-RU"/>
              </w:rPr>
              <w:t>2</w:t>
            </w:r>
            <w:r w:rsidR="00E03E7B" w:rsidRPr="001C5D33">
              <w:rPr>
                <w:rFonts w:eastAsia="Times New Roman" w:cs="Times New Roman"/>
                <w:b/>
                <w:bCs/>
                <w:i/>
                <w:iCs/>
                <w:color w:val="000000"/>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AC234D" w:rsidRDefault="00AC234D" w:rsidP="00E03E7B">
            <w:pPr>
              <w:ind w:firstLine="0"/>
              <w:jc w:val="left"/>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Дератизация</w:t>
            </w:r>
          </w:p>
        </w:tc>
        <w:tc>
          <w:tcPr>
            <w:tcW w:w="0" w:type="auto"/>
            <w:tcBorders>
              <w:top w:val="nil"/>
              <w:left w:val="single" w:sz="4" w:space="0" w:color="auto"/>
              <w:bottom w:val="single" w:sz="4" w:space="0" w:color="auto"/>
              <w:right w:val="single" w:sz="4" w:space="0" w:color="auto"/>
            </w:tcBorders>
            <w:shd w:val="clear" w:color="auto" w:fill="auto"/>
            <w:hideMark/>
          </w:tcPr>
          <w:p w:rsidR="00E03E7B" w:rsidRPr="001C5D33" w:rsidRDefault="00AC234D"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ежемесячно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AC234D" w:rsidP="00E02ACA">
            <w:pPr>
              <w:ind w:firstLine="0"/>
              <w:jc w:val="right"/>
              <w:rPr>
                <w:rFonts w:eastAsia="Times New Roman" w:cs="Times New Roman"/>
                <w:color w:val="000000"/>
                <w:sz w:val="20"/>
                <w:szCs w:val="20"/>
                <w:lang w:eastAsia="ru-RU"/>
              </w:rPr>
            </w:pPr>
            <w:r>
              <w:rPr>
                <w:rFonts w:eastAsia="Times New Roman" w:cs="Times New Roman"/>
                <w:color w:val="000000"/>
                <w:sz w:val="20"/>
                <w:szCs w:val="20"/>
                <w:lang w:eastAsia="ru-RU"/>
              </w:rPr>
              <w:t>1</w:t>
            </w:r>
            <w:r w:rsidR="00ED6439">
              <w:rPr>
                <w:rFonts w:eastAsia="Times New Roman" w:cs="Times New Roman"/>
                <w:color w:val="000000"/>
                <w:sz w:val="20"/>
                <w:szCs w:val="20"/>
                <w:lang w:eastAsia="ru-RU"/>
              </w:rPr>
              <w:t>,0</w:t>
            </w:r>
            <w:r>
              <w:rPr>
                <w:rFonts w:eastAsia="Times New Roman" w:cs="Times New Roman"/>
                <w:color w:val="000000"/>
                <w:sz w:val="20"/>
                <w:szCs w:val="20"/>
                <w:lang w:eastAsia="ru-RU"/>
              </w:rPr>
              <w:t>2</w:t>
            </w:r>
          </w:p>
        </w:tc>
      </w:tr>
      <w:tr w:rsidR="004B10D2" w:rsidRPr="001C5D33" w:rsidTr="00AC234D">
        <w:trPr>
          <w:trHeight w:val="11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left"/>
              <w:rPr>
                <w:rFonts w:eastAsia="Times New Roman" w:cs="Times New Roman"/>
                <w:b/>
                <w:bCs/>
                <w:i/>
                <w:iCs/>
                <w:color w:val="000000"/>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AC234D" w:rsidP="00AC234D">
            <w:pPr>
              <w:ind w:firstLine="0"/>
              <w:jc w:val="left"/>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Дезинсекция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3E7B" w:rsidRPr="001C5D33" w:rsidRDefault="00AC234D"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по мере необходимости</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E03E7B" w:rsidP="00E03E7B">
            <w:pPr>
              <w:ind w:firstLine="0"/>
              <w:jc w:val="right"/>
              <w:rPr>
                <w:rFonts w:eastAsia="Times New Roman" w:cs="Times New Roman"/>
                <w:color w:val="000000"/>
                <w:sz w:val="20"/>
                <w:szCs w:val="20"/>
                <w:lang w:eastAsia="ru-RU"/>
              </w:rPr>
            </w:pPr>
          </w:p>
        </w:tc>
      </w:tr>
      <w:tr w:rsidR="004B10D2" w:rsidRPr="001C5D33" w:rsidTr="00AC234D">
        <w:trPr>
          <w:trHeight w:val="54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03E7B" w:rsidRPr="001C5D33" w:rsidRDefault="00D96C00" w:rsidP="00AC234D">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2</w:t>
            </w:r>
            <w:r w:rsidR="00AC234D">
              <w:rPr>
                <w:rFonts w:eastAsia="Times New Roman" w:cs="Times New Roman"/>
                <w:b/>
                <w:bCs/>
                <w:i/>
                <w:iCs/>
                <w:color w:val="000000"/>
                <w:sz w:val="20"/>
                <w:szCs w:val="20"/>
                <w:lang w:eastAsia="ru-RU"/>
              </w:rPr>
              <w:t>3</w:t>
            </w:r>
            <w:r w:rsidR="00E03E7B" w:rsidRPr="001C5D33">
              <w:rPr>
                <w:rFonts w:eastAsia="Times New Roman" w:cs="Times New Roman"/>
                <w:b/>
                <w:bCs/>
                <w:i/>
                <w:iCs/>
                <w:color w:val="000000"/>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auto"/>
            <w:hideMark/>
          </w:tcPr>
          <w:p w:rsidR="00E03E7B" w:rsidRPr="001C5D33" w:rsidRDefault="00AC234D" w:rsidP="006C7510">
            <w:pPr>
              <w:ind w:firstLine="0"/>
              <w:jc w:val="left"/>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Обслуживание домофонов</w:t>
            </w:r>
          </w:p>
        </w:tc>
        <w:tc>
          <w:tcPr>
            <w:tcW w:w="0" w:type="auto"/>
            <w:tcBorders>
              <w:top w:val="nil"/>
              <w:left w:val="nil"/>
              <w:bottom w:val="single" w:sz="4" w:space="0" w:color="auto"/>
              <w:right w:val="single" w:sz="4" w:space="0" w:color="auto"/>
            </w:tcBorders>
            <w:shd w:val="clear" w:color="auto" w:fill="auto"/>
            <w:hideMark/>
          </w:tcPr>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постоянно</w:t>
            </w:r>
          </w:p>
        </w:tc>
        <w:tc>
          <w:tcPr>
            <w:tcW w:w="0" w:type="auto"/>
            <w:tcBorders>
              <w:top w:val="nil"/>
              <w:left w:val="nil"/>
              <w:bottom w:val="single" w:sz="4" w:space="0" w:color="auto"/>
              <w:right w:val="single" w:sz="4" w:space="0" w:color="auto"/>
            </w:tcBorders>
            <w:shd w:val="clear" w:color="auto" w:fill="auto"/>
            <w:vAlign w:val="center"/>
            <w:hideMark/>
          </w:tcPr>
          <w:p w:rsidR="00E03E7B" w:rsidRPr="001C5D33" w:rsidRDefault="00EB4497" w:rsidP="00AC234D">
            <w:pPr>
              <w:ind w:firstLine="0"/>
              <w:jc w:val="right"/>
              <w:rPr>
                <w:rFonts w:eastAsia="Times New Roman" w:cs="Times New Roman"/>
                <w:color w:val="000000"/>
                <w:sz w:val="20"/>
                <w:szCs w:val="20"/>
                <w:lang w:eastAsia="ru-RU"/>
              </w:rPr>
            </w:pPr>
            <w:r>
              <w:rPr>
                <w:rFonts w:eastAsia="Times New Roman" w:cs="Times New Roman"/>
                <w:color w:val="000000"/>
                <w:sz w:val="20"/>
                <w:szCs w:val="20"/>
                <w:lang w:eastAsia="ru-RU"/>
              </w:rPr>
              <w:t>1,0</w:t>
            </w:r>
            <w:r w:rsidR="00AC234D">
              <w:rPr>
                <w:rFonts w:eastAsia="Times New Roman" w:cs="Times New Roman"/>
                <w:color w:val="000000"/>
                <w:sz w:val="20"/>
                <w:szCs w:val="20"/>
                <w:lang w:eastAsia="ru-RU"/>
              </w:rPr>
              <w:t>5</w:t>
            </w:r>
          </w:p>
        </w:tc>
      </w:tr>
      <w:tr w:rsidR="00AC234D" w:rsidRPr="001C5D33" w:rsidTr="00AC234D">
        <w:trPr>
          <w:trHeight w:val="54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234D" w:rsidRDefault="00AC234D" w:rsidP="00AC234D">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24.</w:t>
            </w:r>
          </w:p>
        </w:tc>
        <w:tc>
          <w:tcPr>
            <w:tcW w:w="0" w:type="auto"/>
            <w:tcBorders>
              <w:top w:val="single" w:sz="4" w:space="0" w:color="auto"/>
              <w:left w:val="nil"/>
              <w:bottom w:val="single" w:sz="4" w:space="0" w:color="auto"/>
              <w:right w:val="single" w:sz="4" w:space="0" w:color="auto"/>
            </w:tcBorders>
            <w:shd w:val="clear" w:color="auto" w:fill="auto"/>
          </w:tcPr>
          <w:p w:rsidR="00AC234D" w:rsidRDefault="00AC234D" w:rsidP="006C7510">
            <w:pPr>
              <w:ind w:firstLine="0"/>
              <w:jc w:val="left"/>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Обслуживание СКД</w:t>
            </w:r>
          </w:p>
        </w:tc>
        <w:tc>
          <w:tcPr>
            <w:tcW w:w="0" w:type="auto"/>
            <w:tcBorders>
              <w:top w:val="single" w:sz="4" w:space="0" w:color="auto"/>
              <w:left w:val="nil"/>
              <w:bottom w:val="single" w:sz="4" w:space="0" w:color="auto"/>
              <w:right w:val="single" w:sz="4" w:space="0" w:color="auto"/>
            </w:tcBorders>
            <w:shd w:val="clear" w:color="auto" w:fill="auto"/>
          </w:tcPr>
          <w:p w:rsidR="00AC234D" w:rsidRPr="001C5D33" w:rsidRDefault="00AC234D"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постоянно</w:t>
            </w:r>
          </w:p>
        </w:tc>
        <w:tc>
          <w:tcPr>
            <w:tcW w:w="0" w:type="auto"/>
            <w:tcBorders>
              <w:top w:val="single" w:sz="4" w:space="0" w:color="auto"/>
              <w:left w:val="nil"/>
              <w:bottom w:val="single" w:sz="4" w:space="0" w:color="auto"/>
              <w:right w:val="single" w:sz="4" w:space="0" w:color="auto"/>
            </w:tcBorders>
            <w:shd w:val="clear" w:color="auto" w:fill="auto"/>
            <w:vAlign w:val="center"/>
          </w:tcPr>
          <w:p w:rsidR="00AC234D" w:rsidRDefault="00AC234D" w:rsidP="00AC234D">
            <w:pPr>
              <w:ind w:firstLine="0"/>
              <w:jc w:val="right"/>
              <w:rPr>
                <w:rFonts w:eastAsia="Times New Roman" w:cs="Times New Roman"/>
                <w:color w:val="000000"/>
                <w:sz w:val="20"/>
                <w:szCs w:val="20"/>
                <w:lang w:eastAsia="ru-RU"/>
              </w:rPr>
            </w:pPr>
            <w:r>
              <w:rPr>
                <w:rFonts w:eastAsia="Times New Roman" w:cs="Times New Roman"/>
                <w:color w:val="000000"/>
                <w:sz w:val="20"/>
                <w:szCs w:val="20"/>
                <w:lang w:eastAsia="ru-RU"/>
              </w:rPr>
              <w:t>0,11</w:t>
            </w:r>
          </w:p>
        </w:tc>
      </w:tr>
      <w:tr w:rsidR="00AC234D" w:rsidRPr="001C5D33" w:rsidTr="00AC234D">
        <w:trPr>
          <w:trHeight w:val="54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234D" w:rsidRDefault="00AC234D" w:rsidP="00AC234D">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lastRenderedPageBreak/>
              <w:t>25.</w:t>
            </w:r>
          </w:p>
        </w:tc>
        <w:tc>
          <w:tcPr>
            <w:tcW w:w="0" w:type="auto"/>
            <w:tcBorders>
              <w:top w:val="single" w:sz="4" w:space="0" w:color="auto"/>
              <w:left w:val="nil"/>
              <w:bottom w:val="single" w:sz="4" w:space="0" w:color="auto"/>
              <w:right w:val="single" w:sz="4" w:space="0" w:color="auto"/>
            </w:tcBorders>
            <w:shd w:val="clear" w:color="auto" w:fill="auto"/>
          </w:tcPr>
          <w:p w:rsidR="00AC234D" w:rsidRDefault="00AC234D" w:rsidP="006C7510">
            <w:pPr>
              <w:ind w:firstLine="0"/>
              <w:jc w:val="left"/>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Обслуживание систем видеонаблюдения</w:t>
            </w:r>
          </w:p>
        </w:tc>
        <w:tc>
          <w:tcPr>
            <w:tcW w:w="0" w:type="auto"/>
            <w:tcBorders>
              <w:top w:val="single" w:sz="4" w:space="0" w:color="auto"/>
              <w:left w:val="nil"/>
              <w:bottom w:val="single" w:sz="4" w:space="0" w:color="auto"/>
              <w:right w:val="single" w:sz="4" w:space="0" w:color="auto"/>
            </w:tcBorders>
            <w:shd w:val="clear" w:color="auto" w:fill="auto"/>
          </w:tcPr>
          <w:p w:rsidR="00AC234D" w:rsidRDefault="00AC234D"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постоянно</w:t>
            </w:r>
          </w:p>
        </w:tc>
        <w:tc>
          <w:tcPr>
            <w:tcW w:w="0" w:type="auto"/>
            <w:tcBorders>
              <w:top w:val="single" w:sz="4" w:space="0" w:color="auto"/>
              <w:left w:val="nil"/>
              <w:bottom w:val="single" w:sz="4" w:space="0" w:color="auto"/>
              <w:right w:val="single" w:sz="4" w:space="0" w:color="auto"/>
            </w:tcBorders>
            <w:shd w:val="clear" w:color="auto" w:fill="auto"/>
            <w:vAlign w:val="center"/>
          </w:tcPr>
          <w:p w:rsidR="00AC234D" w:rsidRDefault="00AC234D" w:rsidP="00AC234D">
            <w:pPr>
              <w:ind w:firstLine="0"/>
              <w:jc w:val="right"/>
              <w:rPr>
                <w:rFonts w:eastAsia="Times New Roman" w:cs="Times New Roman"/>
                <w:color w:val="000000"/>
                <w:sz w:val="20"/>
                <w:szCs w:val="20"/>
                <w:lang w:eastAsia="ru-RU"/>
              </w:rPr>
            </w:pPr>
            <w:r>
              <w:rPr>
                <w:rFonts w:eastAsia="Times New Roman" w:cs="Times New Roman"/>
                <w:color w:val="000000"/>
                <w:sz w:val="20"/>
                <w:szCs w:val="20"/>
                <w:lang w:eastAsia="ru-RU"/>
              </w:rPr>
              <w:t>0,44</w:t>
            </w:r>
          </w:p>
        </w:tc>
      </w:tr>
      <w:tr w:rsidR="00AC234D" w:rsidRPr="001C5D33" w:rsidTr="00AC234D">
        <w:trPr>
          <w:trHeight w:val="54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C234D" w:rsidRDefault="00AC234D" w:rsidP="00AC234D">
            <w:pPr>
              <w:ind w:firstLine="0"/>
              <w:jc w:val="center"/>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auto" w:fill="auto"/>
          </w:tcPr>
          <w:p w:rsidR="00AC234D" w:rsidRDefault="00AC234D" w:rsidP="006C7510">
            <w:pPr>
              <w:ind w:firstLine="0"/>
              <w:jc w:val="left"/>
              <w:rPr>
                <w:rFonts w:eastAsia="Times New Roman" w:cs="Times New Roman"/>
                <w:b/>
                <w:bCs/>
                <w:i/>
                <w:iCs/>
                <w:color w:val="000000"/>
                <w:sz w:val="20"/>
                <w:szCs w:val="20"/>
                <w:lang w:eastAsia="ru-RU"/>
              </w:rPr>
            </w:pPr>
            <w:r>
              <w:rPr>
                <w:rFonts w:eastAsia="Times New Roman" w:cs="Times New Roman"/>
                <w:b/>
                <w:bCs/>
                <w:i/>
                <w:iCs/>
                <w:color w:val="000000"/>
                <w:sz w:val="20"/>
                <w:szCs w:val="20"/>
                <w:lang w:eastAsia="ru-RU"/>
              </w:rPr>
              <w:t>Содержание и текущий ремонт элементов игрового оборудования (детская площадка)</w:t>
            </w:r>
          </w:p>
        </w:tc>
        <w:tc>
          <w:tcPr>
            <w:tcW w:w="0" w:type="auto"/>
            <w:tcBorders>
              <w:top w:val="single" w:sz="4" w:space="0" w:color="auto"/>
              <w:left w:val="nil"/>
              <w:bottom w:val="single" w:sz="4" w:space="0" w:color="auto"/>
              <w:right w:val="single" w:sz="4" w:space="0" w:color="auto"/>
            </w:tcBorders>
            <w:shd w:val="clear" w:color="auto" w:fill="auto"/>
          </w:tcPr>
          <w:p w:rsidR="00AC234D" w:rsidRDefault="00AC234D" w:rsidP="00E03E7B">
            <w:pPr>
              <w:ind w:firstLine="0"/>
              <w:jc w:val="left"/>
              <w:rPr>
                <w:rFonts w:eastAsia="Times New Roman" w:cs="Times New Roman"/>
                <w:color w:val="000000"/>
                <w:sz w:val="20"/>
                <w:szCs w:val="20"/>
                <w:lang w:eastAsia="ru-RU"/>
              </w:rPr>
            </w:pPr>
            <w:r>
              <w:rPr>
                <w:rFonts w:eastAsia="Times New Roman" w:cs="Times New Roman"/>
                <w:color w:val="000000"/>
                <w:sz w:val="20"/>
                <w:szCs w:val="20"/>
                <w:lang w:eastAsia="ru-RU"/>
              </w:rPr>
              <w:t>постоянно</w:t>
            </w:r>
          </w:p>
        </w:tc>
        <w:tc>
          <w:tcPr>
            <w:tcW w:w="0" w:type="auto"/>
            <w:tcBorders>
              <w:top w:val="single" w:sz="4" w:space="0" w:color="auto"/>
              <w:left w:val="nil"/>
              <w:bottom w:val="single" w:sz="4" w:space="0" w:color="auto"/>
              <w:right w:val="single" w:sz="4" w:space="0" w:color="auto"/>
            </w:tcBorders>
            <w:shd w:val="clear" w:color="auto" w:fill="auto"/>
            <w:vAlign w:val="center"/>
          </w:tcPr>
          <w:p w:rsidR="00AC234D" w:rsidRDefault="00ED6439" w:rsidP="00AC234D">
            <w:pPr>
              <w:ind w:firstLine="0"/>
              <w:jc w:val="right"/>
              <w:rPr>
                <w:rFonts w:eastAsia="Times New Roman" w:cs="Times New Roman"/>
                <w:color w:val="000000"/>
                <w:sz w:val="20"/>
                <w:szCs w:val="20"/>
                <w:lang w:eastAsia="ru-RU"/>
              </w:rPr>
            </w:pPr>
            <w:r>
              <w:rPr>
                <w:rFonts w:eastAsia="Times New Roman" w:cs="Times New Roman"/>
                <w:color w:val="000000"/>
                <w:sz w:val="20"/>
                <w:szCs w:val="20"/>
                <w:lang w:eastAsia="ru-RU"/>
              </w:rPr>
              <w:t>0,6</w:t>
            </w:r>
            <w:r w:rsidR="00AC234D">
              <w:rPr>
                <w:rFonts w:eastAsia="Times New Roman" w:cs="Times New Roman"/>
                <w:color w:val="000000"/>
                <w:sz w:val="20"/>
                <w:szCs w:val="20"/>
                <w:lang w:eastAsia="ru-RU"/>
              </w:rPr>
              <w:t>7</w:t>
            </w:r>
          </w:p>
        </w:tc>
      </w:tr>
    </w:tbl>
    <w:p w:rsidR="00E03E7B" w:rsidRPr="001C5D33" w:rsidRDefault="00E03E7B" w:rsidP="00E03E7B">
      <w:pPr>
        <w:ind w:firstLine="0"/>
        <w:jc w:val="left"/>
        <w:rPr>
          <w:rFonts w:eastAsia="Times New Roman" w:cs="Times New Roman"/>
          <w:sz w:val="20"/>
          <w:szCs w:val="20"/>
          <w:lang w:eastAsia="ru-RU"/>
        </w:rPr>
      </w:pPr>
    </w:p>
    <w:p w:rsidR="00EB4497" w:rsidRDefault="00EB4497" w:rsidP="00E03E7B">
      <w:pPr>
        <w:ind w:firstLine="0"/>
        <w:jc w:val="left"/>
        <w:rPr>
          <w:rFonts w:eastAsia="Times New Roman" w:cs="Times New Roman"/>
          <w:sz w:val="20"/>
          <w:szCs w:val="20"/>
          <w:lang w:eastAsia="ru-RU"/>
        </w:rPr>
      </w:pPr>
    </w:p>
    <w:p w:rsidR="00EB4497" w:rsidRDefault="00EB4497" w:rsidP="00E03E7B">
      <w:pPr>
        <w:ind w:firstLine="0"/>
        <w:jc w:val="left"/>
        <w:rPr>
          <w:rFonts w:eastAsia="Times New Roman" w:cs="Times New Roman"/>
          <w:sz w:val="20"/>
          <w:szCs w:val="20"/>
          <w:lang w:eastAsia="ru-RU"/>
        </w:rPr>
      </w:pPr>
    </w:p>
    <w:p w:rsidR="00EB4497" w:rsidRPr="001C5D33" w:rsidRDefault="00EB4497" w:rsidP="00E03E7B">
      <w:pPr>
        <w:ind w:firstLine="0"/>
        <w:jc w:val="left"/>
        <w:rPr>
          <w:rFonts w:eastAsia="Times New Roman" w:cs="Times New Roman"/>
          <w:sz w:val="20"/>
          <w:szCs w:val="20"/>
          <w:lang w:eastAsia="ru-RU"/>
        </w:rPr>
      </w:pPr>
    </w:p>
    <w:tbl>
      <w:tblPr>
        <w:tblW w:w="10881" w:type="dxa"/>
        <w:tblLook w:val="01E0" w:firstRow="1" w:lastRow="1" w:firstColumn="1" w:lastColumn="1" w:noHBand="0" w:noVBand="0"/>
      </w:tblPr>
      <w:tblGrid>
        <w:gridCol w:w="5778"/>
        <w:gridCol w:w="426"/>
        <w:gridCol w:w="4677"/>
      </w:tblGrid>
      <w:tr w:rsidR="00E03E7B" w:rsidRPr="001C5D33" w:rsidTr="00E03E7B">
        <w:trPr>
          <w:trHeight w:val="551"/>
        </w:trPr>
        <w:tc>
          <w:tcPr>
            <w:tcW w:w="5778" w:type="dxa"/>
          </w:tcPr>
          <w:p w:rsidR="00E03E7B" w:rsidRPr="001C5D33" w:rsidRDefault="00E03E7B" w:rsidP="00E03E7B">
            <w:pPr>
              <w:tabs>
                <w:tab w:val="left" w:pos="317"/>
                <w:tab w:val="left" w:pos="567"/>
              </w:tabs>
              <w:autoSpaceDE w:val="0"/>
              <w:autoSpaceDN w:val="0"/>
              <w:adjustRightInd w:val="0"/>
              <w:ind w:firstLine="34"/>
              <w:rPr>
                <w:rFonts w:eastAsia="Times New Roman" w:cs="Courier New"/>
                <w:b/>
                <w:sz w:val="20"/>
                <w:szCs w:val="20"/>
                <w:lang w:eastAsia="ru-RU"/>
              </w:rPr>
            </w:pPr>
            <w:r w:rsidRPr="001C5D33">
              <w:rPr>
                <w:rFonts w:eastAsia="Times New Roman" w:cs="Courier New"/>
                <w:b/>
                <w:sz w:val="20"/>
                <w:szCs w:val="20"/>
                <w:lang w:eastAsia="ru-RU"/>
              </w:rPr>
              <w:t xml:space="preserve">     Управляющая организация:</w:t>
            </w:r>
          </w:p>
          <w:p w:rsidR="00E03E7B" w:rsidRPr="001C5D33" w:rsidRDefault="00E03E7B" w:rsidP="00E03E7B">
            <w:pPr>
              <w:tabs>
                <w:tab w:val="left" w:pos="317"/>
                <w:tab w:val="left" w:pos="567"/>
              </w:tabs>
              <w:autoSpaceDE w:val="0"/>
              <w:autoSpaceDN w:val="0"/>
              <w:adjustRightInd w:val="0"/>
              <w:ind w:firstLine="34"/>
              <w:rPr>
                <w:rFonts w:eastAsia="Times New Roman" w:cs="Courier New"/>
                <w:b/>
                <w:sz w:val="20"/>
                <w:szCs w:val="20"/>
                <w:lang w:eastAsia="ru-RU"/>
              </w:rPr>
            </w:pPr>
            <w:r w:rsidRPr="001C5D33">
              <w:rPr>
                <w:rFonts w:eastAsia="Times New Roman" w:cs="Courier New"/>
                <w:b/>
                <w:sz w:val="20"/>
                <w:szCs w:val="20"/>
                <w:lang w:eastAsia="ru-RU"/>
              </w:rPr>
              <w:t>ООО «Прогресс»</w:t>
            </w:r>
          </w:p>
          <w:p w:rsidR="00E03E7B" w:rsidRPr="001C5D33" w:rsidRDefault="00E03E7B" w:rsidP="00E03E7B">
            <w:pPr>
              <w:tabs>
                <w:tab w:val="left" w:pos="317"/>
                <w:tab w:val="left" w:pos="567"/>
              </w:tabs>
              <w:autoSpaceDE w:val="0"/>
              <w:autoSpaceDN w:val="0"/>
              <w:adjustRightInd w:val="0"/>
              <w:ind w:firstLine="34"/>
              <w:rPr>
                <w:rFonts w:eastAsia="Times New Roman" w:cs="Courier New"/>
                <w:b/>
                <w:sz w:val="20"/>
                <w:szCs w:val="20"/>
                <w:lang w:eastAsia="ru-RU"/>
              </w:rPr>
            </w:pP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188300, Ленинградская обл., г. Гатчина, </w:t>
            </w: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ул. </w:t>
            </w:r>
            <w:r w:rsidR="00CF4526">
              <w:rPr>
                <w:rFonts w:eastAsia="Times New Roman" w:cs="Times New Roman"/>
                <w:color w:val="000000"/>
                <w:sz w:val="20"/>
                <w:szCs w:val="20"/>
                <w:lang w:eastAsia="ru-RU"/>
              </w:rPr>
              <w:t>Хохлова, д. 14, оф. 12</w:t>
            </w: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Тел: </w:t>
            </w:r>
            <w:r w:rsidR="00131569" w:rsidRPr="00131569">
              <w:rPr>
                <w:rFonts w:eastAsia="Times New Roman" w:cs="Times New Roman"/>
                <w:color w:val="000000"/>
                <w:sz w:val="20"/>
                <w:szCs w:val="20"/>
                <w:lang w:eastAsia="ru-RU"/>
              </w:rPr>
              <w:t>+7 (911) 190-05-94</w:t>
            </w: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ОГРН 1164704059552</w:t>
            </w:r>
            <w:r>
              <w:rPr>
                <w:rFonts w:eastAsia="Times New Roman" w:cs="Times New Roman"/>
                <w:color w:val="000000"/>
                <w:sz w:val="20"/>
                <w:szCs w:val="20"/>
                <w:lang w:eastAsia="ru-RU"/>
              </w:rPr>
              <w:t xml:space="preserve"> </w:t>
            </w:r>
            <w:r w:rsidRPr="001C5D33">
              <w:rPr>
                <w:rFonts w:eastAsia="Times New Roman" w:cs="Times New Roman"/>
                <w:color w:val="000000"/>
                <w:sz w:val="20"/>
                <w:szCs w:val="20"/>
                <w:lang w:eastAsia="ru-RU"/>
              </w:rPr>
              <w:t xml:space="preserve">ИНН </w:t>
            </w:r>
            <w:r w:rsidR="00CF4526" w:rsidRPr="001C5D33">
              <w:rPr>
                <w:rFonts w:eastAsia="Times New Roman" w:cs="Times New Roman"/>
                <w:color w:val="000000"/>
                <w:sz w:val="20"/>
                <w:szCs w:val="20"/>
                <w:lang w:eastAsia="ru-RU"/>
              </w:rPr>
              <w:t>4705070854 КПП</w:t>
            </w:r>
            <w:r w:rsidRPr="001C5D33">
              <w:rPr>
                <w:rFonts w:eastAsia="Times New Roman" w:cs="Times New Roman"/>
                <w:color w:val="000000"/>
                <w:sz w:val="20"/>
                <w:szCs w:val="20"/>
                <w:lang w:eastAsia="ru-RU"/>
              </w:rPr>
              <w:t xml:space="preserve"> 470501001</w:t>
            </w: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р/с 40702810032180002669 </w:t>
            </w: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в Филиале «Санкт-Петербургский» АО «</w:t>
            </w:r>
            <w:proofErr w:type="spellStart"/>
            <w:r w:rsidRPr="001C5D33">
              <w:rPr>
                <w:rFonts w:eastAsia="Times New Roman" w:cs="Times New Roman"/>
                <w:color w:val="000000"/>
                <w:sz w:val="20"/>
                <w:szCs w:val="20"/>
                <w:lang w:eastAsia="ru-RU"/>
              </w:rPr>
              <w:t>Альфа-банк</w:t>
            </w:r>
            <w:proofErr w:type="spellEnd"/>
            <w:r w:rsidRPr="001C5D33">
              <w:rPr>
                <w:rFonts w:eastAsia="Times New Roman" w:cs="Times New Roman"/>
                <w:color w:val="000000"/>
                <w:sz w:val="20"/>
                <w:szCs w:val="20"/>
                <w:lang w:eastAsia="ru-RU"/>
              </w:rPr>
              <w:t xml:space="preserve">» </w:t>
            </w: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к/</w:t>
            </w:r>
            <w:proofErr w:type="spellStart"/>
            <w:r w:rsidRPr="001C5D33">
              <w:rPr>
                <w:rFonts w:eastAsia="Times New Roman" w:cs="Times New Roman"/>
                <w:color w:val="000000"/>
                <w:sz w:val="20"/>
                <w:szCs w:val="20"/>
                <w:lang w:eastAsia="ru-RU"/>
              </w:rPr>
              <w:t>сч</w:t>
            </w:r>
            <w:proofErr w:type="spellEnd"/>
            <w:r w:rsidRPr="001C5D33">
              <w:rPr>
                <w:rFonts w:eastAsia="Times New Roman" w:cs="Times New Roman"/>
                <w:color w:val="000000"/>
                <w:sz w:val="20"/>
                <w:szCs w:val="20"/>
                <w:lang w:eastAsia="ru-RU"/>
              </w:rPr>
              <w:t xml:space="preserve"> № 30101810600000000786 </w:t>
            </w:r>
          </w:p>
          <w:p w:rsidR="00E03E7B" w:rsidRDefault="00E03E7B" w:rsidP="00EB4497">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БИК 044030786</w:t>
            </w:r>
          </w:p>
          <w:p w:rsidR="000459B8" w:rsidRPr="001C5D33" w:rsidRDefault="000459B8" w:rsidP="00EB4497">
            <w:pPr>
              <w:ind w:firstLine="0"/>
              <w:jc w:val="left"/>
              <w:rPr>
                <w:rFonts w:eastAsia="Times New Roman" w:cs="Courier New"/>
                <w:b/>
                <w:sz w:val="20"/>
                <w:szCs w:val="20"/>
                <w:lang w:eastAsia="ru-RU"/>
              </w:rPr>
            </w:pPr>
          </w:p>
          <w:p w:rsidR="00E03E7B" w:rsidRPr="001C5D33" w:rsidRDefault="00E03E7B" w:rsidP="00E03E7B">
            <w:pPr>
              <w:tabs>
                <w:tab w:val="left" w:pos="317"/>
                <w:tab w:val="left" w:pos="567"/>
              </w:tabs>
              <w:autoSpaceDE w:val="0"/>
              <w:autoSpaceDN w:val="0"/>
              <w:adjustRightInd w:val="0"/>
              <w:ind w:firstLine="34"/>
              <w:rPr>
                <w:rFonts w:eastAsia="Times New Roman" w:cs="Courier New"/>
                <w:b/>
                <w:sz w:val="20"/>
                <w:szCs w:val="20"/>
                <w:lang w:eastAsia="ru-RU"/>
              </w:rPr>
            </w:pPr>
            <w:r w:rsidRPr="001C5D33">
              <w:rPr>
                <w:rFonts w:eastAsia="Times New Roman" w:cs="Courier New"/>
                <w:b/>
                <w:sz w:val="20"/>
                <w:szCs w:val="20"/>
                <w:lang w:eastAsia="ru-RU"/>
              </w:rPr>
              <w:t xml:space="preserve">Генеральный директор </w:t>
            </w:r>
          </w:p>
          <w:p w:rsidR="00E03E7B" w:rsidRPr="001C5D33" w:rsidRDefault="00E03E7B" w:rsidP="00E03E7B">
            <w:pPr>
              <w:tabs>
                <w:tab w:val="left" w:pos="317"/>
                <w:tab w:val="left" w:pos="567"/>
              </w:tabs>
              <w:autoSpaceDE w:val="0"/>
              <w:autoSpaceDN w:val="0"/>
              <w:adjustRightInd w:val="0"/>
              <w:ind w:firstLine="0"/>
              <w:rPr>
                <w:rFonts w:eastAsia="Times New Roman" w:cs="Courier New"/>
                <w:b/>
                <w:sz w:val="20"/>
                <w:szCs w:val="20"/>
                <w:lang w:eastAsia="ru-RU"/>
              </w:rPr>
            </w:pPr>
            <w:r w:rsidRPr="001C5D33">
              <w:rPr>
                <w:rFonts w:eastAsia="Times New Roman" w:cs="Courier New"/>
                <w:b/>
                <w:sz w:val="20"/>
                <w:szCs w:val="20"/>
                <w:lang w:eastAsia="ru-RU"/>
              </w:rPr>
              <w:t>ООО «Прогресс»</w:t>
            </w:r>
          </w:p>
          <w:p w:rsidR="00E03E7B" w:rsidRPr="001C5D33" w:rsidRDefault="00E03E7B" w:rsidP="00E03E7B">
            <w:pPr>
              <w:tabs>
                <w:tab w:val="left" w:pos="317"/>
                <w:tab w:val="left" w:pos="567"/>
              </w:tabs>
              <w:autoSpaceDE w:val="0"/>
              <w:autoSpaceDN w:val="0"/>
              <w:adjustRightInd w:val="0"/>
              <w:ind w:firstLine="0"/>
              <w:rPr>
                <w:rFonts w:eastAsia="Times New Roman" w:cs="Courier New"/>
                <w:b/>
                <w:sz w:val="20"/>
                <w:szCs w:val="20"/>
                <w:lang w:eastAsia="ru-RU"/>
              </w:rPr>
            </w:pPr>
          </w:p>
          <w:p w:rsidR="00E03E7B" w:rsidRPr="001C5D33" w:rsidRDefault="00E03E7B" w:rsidP="00E03E7B">
            <w:pPr>
              <w:tabs>
                <w:tab w:val="left" w:pos="317"/>
                <w:tab w:val="left" w:pos="567"/>
              </w:tabs>
              <w:autoSpaceDE w:val="0"/>
              <w:autoSpaceDN w:val="0"/>
              <w:adjustRightInd w:val="0"/>
              <w:ind w:firstLine="0"/>
              <w:rPr>
                <w:rFonts w:eastAsia="Times New Roman" w:cs="Courier New"/>
                <w:b/>
                <w:sz w:val="20"/>
                <w:szCs w:val="20"/>
                <w:lang w:eastAsia="ru-RU"/>
              </w:rPr>
            </w:pPr>
          </w:p>
          <w:p w:rsidR="00E03E7B" w:rsidRPr="001C5D33" w:rsidRDefault="00E03E7B" w:rsidP="00EB4497">
            <w:pPr>
              <w:tabs>
                <w:tab w:val="left" w:pos="317"/>
                <w:tab w:val="left" w:pos="567"/>
              </w:tabs>
              <w:autoSpaceDE w:val="0"/>
              <w:autoSpaceDN w:val="0"/>
              <w:adjustRightInd w:val="0"/>
              <w:ind w:firstLine="34"/>
              <w:rPr>
                <w:rFonts w:eastAsia="Times New Roman" w:cs="Times New Roman"/>
                <w:szCs w:val="24"/>
                <w:lang w:eastAsia="ru-RU"/>
              </w:rPr>
            </w:pPr>
            <w:r w:rsidRPr="001C5D33">
              <w:rPr>
                <w:rFonts w:eastAsia="Times New Roman" w:cs="Courier New"/>
                <w:b/>
                <w:sz w:val="20"/>
                <w:szCs w:val="20"/>
                <w:lang w:eastAsia="ru-RU"/>
              </w:rPr>
              <w:t>_________________ /Шувалов В.В./</w:t>
            </w:r>
          </w:p>
        </w:tc>
        <w:tc>
          <w:tcPr>
            <w:tcW w:w="426" w:type="dxa"/>
          </w:tcPr>
          <w:p w:rsidR="00E03E7B" w:rsidRPr="001C5D33" w:rsidRDefault="00E03E7B" w:rsidP="00E03E7B">
            <w:pPr>
              <w:widowControl w:val="0"/>
              <w:autoSpaceDE w:val="0"/>
              <w:autoSpaceDN w:val="0"/>
              <w:adjustRightInd w:val="0"/>
              <w:ind w:firstLine="0"/>
              <w:jc w:val="left"/>
              <w:rPr>
                <w:rFonts w:eastAsia="Times New Roman" w:cs="Times New Roman"/>
                <w:szCs w:val="24"/>
                <w:lang w:eastAsia="ru-RU"/>
              </w:rPr>
            </w:pPr>
            <w:r w:rsidRPr="001C5D33">
              <w:rPr>
                <w:rFonts w:eastAsia="Times New Roman" w:cs="Times New Roman"/>
                <w:szCs w:val="24"/>
                <w:lang w:eastAsia="ru-RU"/>
              </w:rPr>
              <w:t xml:space="preserve">    </w:t>
            </w:r>
          </w:p>
        </w:tc>
        <w:tc>
          <w:tcPr>
            <w:tcW w:w="4677" w:type="dxa"/>
          </w:tcPr>
          <w:p w:rsidR="00E03E7B" w:rsidRPr="001C5D33" w:rsidRDefault="00E03E7B" w:rsidP="00E03E7B">
            <w:pPr>
              <w:widowControl w:val="0"/>
              <w:tabs>
                <w:tab w:val="left" w:pos="567"/>
                <w:tab w:val="left" w:pos="984"/>
              </w:tabs>
              <w:autoSpaceDE w:val="0"/>
              <w:autoSpaceDN w:val="0"/>
              <w:adjustRightInd w:val="0"/>
              <w:ind w:firstLine="562"/>
              <w:jc w:val="left"/>
              <w:rPr>
                <w:rFonts w:eastAsia="Times New Roman" w:cs="Courier New"/>
                <w:b/>
                <w:sz w:val="20"/>
                <w:szCs w:val="20"/>
                <w:lang w:eastAsia="ru-RU"/>
              </w:rPr>
            </w:pPr>
            <w:r w:rsidRPr="001C5D33">
              <w:rPr>
                <w:rFonts w:eastAsia="Times New Roman" w:cs="Courier New"/>
                <w:sz w:val="20"/>
                <w:szCs w:val="20"/>
                <w:lang w:eastAsia="ru-RU"/>
              </w:rPr>
              <w:t xml:space="preserve">   </w:t>
            </w:r>
            <w:r w:rsidRPr="001C5D33">
              <w:rPr>
                <w:rFonts w:eastAsia="Times New Roman" w:cs="Courier New"/>
                <w:b/>
                <w:sz w:val="20"/>
                <w:szCs w:val="20"/>
                <w:lang w:eastAsia="ru-RU"/>
              </w:rPr>
              <w:t>Собственники:</w:t>
            </w:r>
          </w:p>
          <w:p w:rsidR="00E03E7B" w:rsidRPr="001C5D33" w:rsidRDefault="00E03E7B" w:rsidP="00E03E7B">
            <w:pPr>
              <w:tabs>
                <w:tab w:val="left" w:pos="567"/>
                <w:tab w:val="left" w:pos="984"/>
              </w:tabs>
              <w:autoSpaceDE w:val="0"/>
              <w:autoSpaceDN w:val="0"/>
              <w:adjustRightInd w:val="0"/>
              <w:ind w:left="360" w:firstLine="0"/>
              <w:jc w:val="left"/>
              <w:rPr>
                <w:rFonts w:eastAsia="Times New Roman" w:cs="Courier New"/>
                <w:b/>
                <w:sz w:val="20"/>
                <w:szCs w:val="20"/>
                <w:lang w:eastAsia="ru-RU"/>
              </w:rPr>
            </w:pPr>
          </w:p>
          <w:p w:rsidR="00E03E7B" w:rsidRPr="001C5D33" w:rsidRDefault="00E03E7B" w:rsidP="00E03E7B">
            <w:pPr>
              <w:tabs>
                <w:tab w:val="left" w:pos="567"/>
                <w:tab w:val="left" w:pos="984"/>
              </w:tabs>
              <w:autoSpaceDE w:val="0"/>
              <w:autoSpaceDN w:val="0"/>
              <w:adjustRightInd w:val="0"/>
              <w:ind w:firstLine="0"/>
              <w:jc w:val="left"/>
              <w:rPr>
                <w:rFonts w:eastAsia="Times New Roman" w:cs="Courier New"/>
                <w:b/>
                <w:sz w:val="20"/>
                <w:szCs w:val="20"/>
                <w:lang w:eastAsia="ru-RU"/>
              </w:rPr>
            </w:pPr>
            <w:r w:rsidRPr="001C5D33">
              <w:rPr>
                <w:rFonts w:eastAsia="Times New Roman" w:cs="Courier New"/>
                <w:b/>
                <w:sz w:val="20"/>
                <w:szCs w:val="20"/>
                <w:lang w:eastAsia="ru-RU"/>
              </w:rPr>
              <w:t>1.</w:t>
            </w:r>
          </w:p>
          <w:p w:rsidR="00E03E7B" w:rsidRPr="001C5D33" w:rsidRDefault="00E03E7B" w:rsidP="00E03E7B">
            <w:pPr>
              <w:tabs>
                <w:tab w:val="left" w:pos="567"/>
                <w:tab w:val="left" w:pos="984"/>
              </w:tabs>
              <w:autoSpaceDE w:val="0"/>
              <w:autoSpaceDN w:val="0"/>
              <w:adjustRightInd w:val="0"/>
              <w:ind w:left="360" w:firstLine="0"/>
              <w:jc w:val="left"/>
              <w:rPr>
                <w:rFonts w:eastAsia="Times New Roman" w:cs="Courier New"/>
                <w:b/>
                <w:sz w:val="20"/>
                <w:szCs w:val="20"/>
                <w:lang w:eastAsia="ru-RU"/>
              </w:rPr>
            </w:pPr>
          </w:p>
          <w:p w:rsidR="00E03E7B" w:rsidRPr="001C5D33" w:rsidRDefault="00E03E7B" w:rsidP="00E03E7B">
            <w:pPr>
              <w:tabs>
                <w:tab w:val="left" w:pos="567"/>
                <w:tab w:val="left" w:pos="984"/>
              </w:tabs>
              <w:autoSpaceDE w:val="0"/>
              <w:autoSpaceDN w:val="0"/>
              <w:adjustRightInd w:val="0"/>
              <w:ind w:left="360" w:firstLine="0"/>
              <w:jc w:val="left"/>
              <w:rPr>
                <w:rFonts w:eastAsia="Times New Roman" w:cs="Courier New"/>
                <w:b/>
                <w:sz w:val="20"/>
                <w:szCs w:val="20"/>
                <w:lang w:eastAsia="ru-RU"/>
              </w:rPr>
            </w:pPr>
          </w:p>
          <w:p w:rsidR="00E03E7B" w:rsidRPr="001C5D33" w:rsidRDefault="00E03E7B" w:rsidP="00E03E7B">
            <w:pPr>
              <w:tabs>
                <w:tab w:val="left" w:pos="567"/>
                <w:tab w:val="left" w:pos="984"/>
              </w:tabs>
              <w:autoSpaceDE w:val="0"/>
              <w:autoSpaceDN w:val="0"/>
              <w:adjustRightInd w:val="0"/>
              <w:ind w:left="360" w:firstLine="0"/>
              <w:jc w:val="left"/>
              <w:rPr>
                <w:rFonts w:eastAsia="Times New Roman" w:cs="Courier New"/>
                <w:b/>
                <w:sz w:val="20"/>
                <w:szCs w:val="20"/>
                <w:lang w:eastAsia="ru-RU"/>
              </w:rPr>
            </w:pPr>
            <w:r w:rsidRPr="001C5D33">
              <w:rPr>
                <w:rFonts w:eastAsia="Times New Roman" w:cs="Courier New"/>
                <w:b/>
                <w:sz w:val="20"/>
                <w:szCs w:val="20"/>
                <w:lang w:eastAsia="ru-RU"/>
              </w:rPr>
              <w:t>______________/_______________________/</w:t>
            </w:r>
          </w:p>
          <w:p w:rsidR="00E03E7B" w:rsidRPr="001C5D33" w:rsidRDefault="00E03E7B" w:rsidP="00E03E7B">
            <w:pPr>
              <w:tabs>
                <w:tab w:val="left" w:pos="567"/>
                <w:tab w:val="left" w:pos="984"/>
              </w:tabs>
              <w:autoSpaceDE w:val="0"/>
              <w:autoSpaceDN w:val="0"/>
              <w:adjustRightInd w:val="0"/>
              <w:ind w:left="360" w:firstLine="0"/>
              <w:jc w:val="left"/>
              <w:rPr>
                <w:rFonts w:eastAsia="Times New Roman" w:cs="Courier New"/>
                <w:b/>
                <w:sz w:val="20"/>
                <w:szCs w:val="20"/>
                <w:lang w:eastAsia="ru-RU"/>
              </w:rPr>
            </w:pPr>
          </w:p>
          <w:p w:rsidR="00E03E7B" w:rsidRPr="001C5D33" w:rsidRDefault="00E03E7B" w:rsidP="00E03E7B">
            <w:pPr>
              <w:tabs>
                <w:tab w:val="left" w:pos="567"/>
                <w:tab w:val="left" w:pos="984"/>
              </w:tabs>
              <w:autoSpaceDE w:val="0"/>
              <w:autoSpaceDN w:val="0"/>
              <w:adjustRightInd w:val="0"/>
              <w:ind w:firstLine="0"/>
              <w:jc w:val="left"/>
              <w:rPr>
                <w:rFonts w:eastAsia="Times New Roman" w:cs="Courier New"/>
                <w:b/>
                <w:sz w:val="20"/>
                <w:szCs w:val="20"/>
                <w:lang w:eastAsia="ru-RU"/>
              </w:rPr>
            </w:pPr>
            <w:r w:rsidRPr="001C5D33">
              <w:rPr>
                <w:rFonts w:eastAsia="Times New Roman" w:cs="Courier New"/>
                <w:b/>
                <w:sz w:val="20"/>
                <w:szCs w:val="20"/>
                <w:lang w:eastAsia="ru-RU"/>
              </w:rPr>
              <w:t xml:space="preserve">2. </w:t>
            </w:r>
          </w:p>
          <w:p w:rsidR="00E03E7B" w:rsidRPr="001C5D33" w:rsidRDefault="00E03E7B" w:rsidP="00E03E7B">
            <w:pPr>
              <w:tabs>
                <w:tab w:val="left" w:pos="567"/>
                <w:tab w:val="left" w:pos="984"/>
              </w:tabs>
              <w:autoSpaceDE w:val="0"/>
              <w:autoSpaceDN w:val="0"/>
              <w:adjustRightInd w:val="0"/>
              <w:ind w:firstLine="562"/>
              <w:jc w:val="left"/>
              <w:rPr>
                <w:rFonts w:eastAsia="Times New Roman" w:cs="Courier New"/>
                <w:b/>
                <w:sz w:val="20"/>
                <w:szCs w:val="20"/>
                <w:lang w:eastAsia="ru-RU"/>
              </w:rPr>
            </w:pPr>
          </w:p>
          <w:p w:rsidR="00E03E7B" w:rsidRPr="001C5D33" w:rsidRDefault="00E03E7B" w:rsidP="00E03E7B">
            <w:pPr>
              <w:tabs>
                <w:tab w:val="left" w:pos="567"/>
                <w:tab w:val="left" w:pos="984"/>
              </w:tabs>
              <w:autoSpaceDE w:val="0"/>
              <w:autoSpaceDN w:val="0"/>
              <w:adjustRightInd w:val="0"/>
              <w:ind w:firstLine="0"/>
              <w:jc w:val="left"/>
              <w:rPr>
                <w:rFonts w:eastAsia="Times New Roman" w:cs="Courier New"/>
                <w:b/>
                <w:sz w:val="20"/>
                <w:szCs w:val="20"/>
                <w:lang w:eastAsia="ru-RU"/>
              </w:rPr>
            </w:pPr>
          </w:p>
          <w:p w:rsidR="00E03E7B" w:rsidRPr="001C5D33" w:rsidRDefault="00E03E7B" w:rsidP="00E03E7B">
            <w:pPr>
              <w:tabs>
                <w:tab w:val="left" w:pos="567"/>
                <w:tab w:val="left" w:pos="984"/>
              </w:tabs>
              <w:autoSpaceDE w:val="0"/>
              <w:autoSpaceDN w:val="0"/>
              <w:adjustRightInd w:val="0"/>
              <w:ind w:left="360" w:firstLine="0"/>
              <w:jc w:val="left"/>
              <w:rPr>
                <w:rFonts w:eastAsia="Times New Roman" w:cs="Courier New"/>
                <w:b/>
                <w:sz w:val="20"/>
                <w:szCs w:val="20"/>
                <w:lang w:eastAsia="ru-RU"/>
              </w:rPr>
            </w:pPr>
            <w:r w:rsidRPr="001C5D33">
              <w:rPr>
                <w:rFonts w:eastAsia="Times New Roman" w:cs="Courier New"/>
                <w:b/>
                <w:sz w:val="20"/>
                <w:szCs w:val="20"/>
                <w:lang w:eastAsia="ru-RU"/>
              </w:rPr>
              <w:t>______________/_______________________/</w:t>
            </w:r>
          </w:p>
          <w:p w:rsidR="00E03E7B" w:rsidRPr="001C5D33" w:rsidRDefault="00E03E7B" w:rsidP="00E03E7B">
            <w:pPr>
              <w:tabs>
                <w:tab w:val="left" w:pos="567"/>
                <w:tab w:val="left" w:pos="984"/>
              </w:tabs>
              <w:autoSpaceDE w:val="0"/>
              <w:autoSpaceDN w:val="0"/>
              <w:adjustRightInd w:val="0"/>
              <w:ind w:left="360" w:firstLine="0"/>
              <w:jc w:val="left"/>
              <w:rPr>
                <w:rFonts w:eastAsia="Times New Roman" w:cs="Courier New"/>
                <w:b/>
                <w:sz w:val="20"/>
                <w:szCs w:val="20"/>
                <w:lang w:eastAsia="ru-RU"/>
              </w:rPr>
            </w:pPr>
          </w:p>
          <w:p w:rsidR="00E03E7B" w:rsidRPr="001C5D33" w:rsidRDefault="00E03E7B" w:rsidP="00E03E7B">
            <w:pPr>
              <w:widowControl w:val="0"/>
              <w:autoSpaceDE w:val="0"/>
              <w:autoSpaceDN w:val="0"/>
              <w:adjustRightInd w:val="0"/>
              <w:ind w:firstLine="0"/>
              <w:jc w:val="left"/>
              <w:rPr>
                <w:rFonts w:eastAsia="Times New Roman" w:cs="Times New Roman"/>
                <w:szCs w:val="24"/>
                <w:lang w:eastAsia="ru-RU"/>
              </w:rPr>
            </w:pPr>
          </w:p>
        </w:tc>
      </w:tr>
    </w:tbl>
    <w:p w:rsidR="00EB4497" w:rsidRDefault="00EB4497"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D6439" w:rsidRDefault="00ED6439" w:rsidP="00E03E7B">
      <w:pPr>
        <w:ind w:firstLine="0"/>
        <w:jc w:val="right"/>
        <w:rPr>
          <w:rFonts w:eastAsia="Times New Roman" w:cs="Times New Roman"/>
          <w:sz w:val="20"/>
          <w:szCs w:val="20"/>
          <w:lang w:eastAsia="ru-RU"/>
        </w:rPr>
      </w:pPr>
    </w:p>
    <w:p w:rsidR="00E03E7B" w:rsidRPr="001C5D33" w:rsidRDefault="00E03E7B" w:rsidP="00E03E7B">
      <w:pPr>
        <w:ind w:firstLine="0"/>
        <w:jc w:val="right"/>
        <w:rPr>
          <w:rFonts w:eastAsia="Times New Roman" w:cs="Times New Roman"/>
          <w:b/>
          <w:i/>
          <w:sz w:val="20"/>
          <w:szCs w:val="20"/>
          <w:lang w:eastAsia="ru-RU"/>
        </w:rPr>
      </w:pPr>
      <w:r w:rsidRPr="001C5D33">
        <w:rPr>
          <w:rFonts w:eastAsia="Times New Roman" w:cs="Times New Roman"/>
          <w:sz w:val="20"/>
          <w:szCs w:val="20"/>
          <w:lang w:eastAsia="ru-RU"/>
        </w:rPr>
        <w:t xml:space="preserve">                        </w:t>
      </w:r>
      <w:r>
        <w:rPr>
          <w:rFonts w:eastAsia="Times New Roman" w:cs="Times New Roman"/>
          <w:b/>
          <w:i/>
          <w:sz w:val="20"/>
          <w:szCs w:val="20"/>
          <w:lang w:eastAsia="ru-RU"/>
        </w:rPr>
        <w:t xml:space="preserve">Приложение </w:t>
      </w:r>
      <w:r w:rsidR="00CF4526">
        <w:rPr>
          <w:rFonts w:eastAsia="Times New Roman" w:cs="Times New Roman"/>
          <w:b/>
          <w:i/>
          <w:sz w:val="20"/>
          <w:szCs w:val="20"/>
          <w:lang w:eastAsia="ru-RU"/>
        </w:rPr>
        <w:t xml:space="preserve">№ </w:t>
      </w:r>
      <w:r>
        <w:rPr>
          <w:rFonts w:eastAsia="Times New Roman" w:cs="Times New Roman"/>
          <w:b/>
          <w:i/>
          <w:sz w:val="20"/>
          <w:szCs w:val="20"/>
          <w:lang w:eastAsia="ru-RU"/>
        </w:rPr>
        <w:t>2</w:t>
      </w:r>
    </w:p>
    <w:p w:rsidR="00E03E7B" w:rsidRPr="00CF4526" w:rsidRDefault="00E03E7B" w:rsidP="00E03E7B">
      <w:pPr>
        <w:widowControl w:val="0"/>
        <w:autoSpaceDE w:val="0"/>
        <w:autoSpaceDN w:val="0"/>
        <w:adjustRightInd w:val="0"/>
        <w:ind w:firstLine="0"/>
        <w:jc w:val="right"/>
        <w:rPr>
          <w:rFonts w:eastAsia="Times New Roman" w:cs="Times New Roman"/>
          <w:b/>
          <w:i/>
          <w:sz w:val="20"/>
          <w:szCs w:val="20"/>
          <w:highlight w:val="yellow"/>
          <w:lang w:eastAsia="ru-RU"/>
        </w:rPr>
      </w:pPr>
      <w:r w:rsidRPr="001C5D33">
        <w:rPr>
          <w:rFonts w:eastAsia="Times New Roman" w:cs="Times New Roman"/>
          <w:b/>
          <w:i/>
          <w:sz w:val="20"/>
          <w:szCs w:val="20"/>
          <w:lang w:eastAsia="ru-RU"/>
        </w:rPr>
        <w:t xml:space="preserve">                    к </w:t>
      </w:r>
      <w:r w:rsidR="00896B6D" w:rsidRPr="001C5D33">
        <w:rPr>
          <w:rFonts w:eastAsia="Times New Roman" w:cs="Times New Roman"/>
          <w:b/>
          <w:i/>
          <w:sz w:val="20"/>
          <w:szCs w:val="20"/>
          <w:lang w:eastAsia="ru-RU"/>
        </w:rPr>
        <w:t xml:space="preserve">Договору </w:t>
      </w:r>
      <w:r w:rsidR="00896B6D">
        <w:rPr>
          <w:rFonts w:eastAsia="Times New Roman" w:cs="Times New Roman"/>
          <w:b/>
          <w:i/>
          <w:sz w:val="20"/>
          <w:szCs w:val="20"/>
          <w:lang w:eastAsia="ru-RU"/>
        </w:rPr>
        <w:t>управления</w:t>
      </w:r>
      <w:r w:rsidRPr="001C5D33">
        <w:rPr>
          <w:rFonts w:eastAsia="Times New Roman" w:cs="Times New Roman"/>
          <w:b/>
          <w:i/>
          <w:sz w:val="20"/>
          <w:szCs w:val="20"/>
          <w:lang w:eastAsia="ru-RU"/>
        </w:rPr>
        <w:t xml:space="preserve"> многоквартирным домом </w:t>
      </w:r>
      <w:r w:rsidRPr="00CF4526">
        <w:rPr>
          <w:rFonts w:eastAsia="Times New Roman" w:cs="Times New Roman"/>
          <w:b/>
          <w:i/>
          <w:sz w:val="20"/>
          <w:szCs w:val="20"/>
          <w:highlight w:val="yellow"/>
          <w:lang w:eastAsia="ru-RU"/>
        </w:rPr>
        <w:t xml:space="preserve">№ </w:t>
      </w:r>
      <w:r w:rsidR="00CF4526" w:rsidRPr="00CF4526">
        <w:rPr>
          <w:rFonts w:eastAsia="Times New Roman" w:cs="Times New Roman"/>
          <w:b/>
          <w:i/>
          <w:sz w:val="20"/>
          <w:szCs w:val="20"/>
          <w:highlight w:val="yellow"/>
          <w:lang w:eastAsia="ru-RU"/>
        </w:rPr>
        <w:t>_____</w:t>
      </w:r>
    </w:p>
    <w:p w:rsidR="00E03E7B" w:rsidRPr="001C5D33" w:rsidRDefault="00E03E7B" w:rsidP="00E03E7B">
      <w:pPr>
        <w:ind w:firstLine="0"/>
        <w:jc w:val="right"/>
        <w:rPr>
          <w:rFonts w:eastAsia="Times New Roman" w:cs="Times New Roman"/>
          <w:b/>
          <w:i/>
          <w:sz w:val="20"/>
          <w:szCs w:val="20"/>
          <w:lang w:eastAsia="ru-RU"/>
        </w:rPr>
      </w:pPr>
      <w:r w:rsidRPr="00CF4526">
        <w:rPr>
          <w:rFonts w:eastAsia="Times New Roman" w:cs="Times New Roman"/>
          <w:b/>
          <w:i/>
          <w:sz w:val="20"/>
          <w:szCs w:val="20"/>
          <w:highlight w:val="yellow"/>
          <w:lang w:eastAsia="ru-RU"/>
        </w:rPr>
        <w:t>от «</w:t>
      </w:r>
      <w:r w:rsidR="00CF4526" w:rsidRPr="00CF4526">
        <w:rPr>
          <w:rFonts w:eastAsia="Times New Roman" w:cs="Times New Roman"/>
          <w:b/>
          <w:i/>
          <w:sz w:val="20"/>
          <w:szCs w:val="20"/>
          <w:highlight w:val="yellow"/>
          <w:lang w:eastAsia="ru-RU"/>
        </w:rPr>
        <w:t>____</w:t>
      </w:r>
      <w:r w:rsidRPr="00CF4526">
        <w:rPr>
          <w:rFonts w:eastAsia="Times New Roman" w:cs="Times New Roman"/>
          <w:b/>
          <w:i/>
          <w:sz w:val="20"/>
          <w:szCs w:val="20"/>
          <w:highlight w:val="yellow"/>
          <w:lang w:eastAsia="ru-RU"/>
        </w:rPr>
        <w:t xml:space="preserve">» </w:t>
      </w:r>
      <w:r w:rsidR="00CF4526" w:rsidRPr="00CF4526">
        <w:rPr>
          <w:rFonts w:eastAsia="Times New Roman" w:cs="Times New Roman"/>
          <w:b/>
          <w:i/>
          <w:sz w:val="20"/>
          <w:szCs w:val="20"/>
          <w:highlight w:val="yellow"/>
          <w:lang w:eastAsia="ru-RU"/>
        </w:rPr>
        <w:t>_____________</w:t>
      </w:r>
      <w:r w:rsidRPr="00CF4526">
        <w:rPr>
          <w:rFonts w:eastAsia="Times New Roman" w:cs="Times New Roman"/>
          <w:b/>
          <w:i/>
          <w:sz w:val="20"/>
          <w:szCs w:val="20"/>
          <w:highlight w:val="yellow"/>
          <w:lang w:eastAsia="ru-RU"/>
        </w:rPr>
        <w:t xml:space="preserve"> </w:t>
      </w:r>
      <w:r w:rsidR="00CF4526" w:rsidRPr="00CF4526">
        <w:rPr>
          <w:rFonts w:eastAsia="Times New Roman" w:cs="Times New Roman"/>
          <w:b/>
          <w:i/>
          <w:sz w:val="20"/>
          <w:szCs w:val="20"/>
          <w:highlight w:val="yellow"/>
          <w:lang w:eastAsia="ru-RU"/>
        </w:rPr>
        <w:t>2025</w:t>
      </w:r>
      <w:r w:rsidRPr="00CF4526">
        <w:rPr>
          <w:rFonts w:eastAsia="Times New Roman" w:cs="Times New Roman"/>
          <w:b/>
          <w:i/>
          <w:sz w:val="20"/>
          <w:szCs w:val="20"/>
          <w:highlight w:val="yellow"/>
          <w:lang w:eastAsia="ru-RU"/>
        </w:rPr>
        <w:t xml:space="preserve"> г</w:t>
      </w:r>
      <w:r w:rsidRPr="001C5D33">
        <w:rPr>
          <w:rFonts w:eastAsia="Times New Roman" w:cs="Times New Roman"/>
          <w:b/>
          <w:i/>
          <w:sz w:val="20"/>
          <w:szCs w:val="20"/>
          <w:lang w:eastAsia="ru-RU"/>
        </w:rPr>
        <w:t>.</w:t>
      </w:r>
    </w:p>
    <w:p w:rsidR="00E03E7B" w:rsidRPr="001C5D33" w:rsidRDefault="00E03E7B" w:rsidP="00E03E7B">
      <w:pPr>
        <w:widowControl w:val="0"/>
        <w:autoSpaceDE w:val="0"/>
        <w:autoSpaceDN w:val="0"/>
        <w:adjustRightInd w:val="0"/>
        <w:ind w:firstLine="0"/>
        <w:jc w:val="right"/>
        <w:rPr>
          <w:rFonts w:eastAsia="Times New Roman" w:cs="Times New Roman"/>
          <w:b/>
          <w:i/>
          <w:sz w:val="20"/>
          <w:szCs w:val="20"/>
          <w:lang w:eastAsia="ru-RU"/>
        </w:rPr>
      </w:pPr>
      <w:r w:rsidRPr="001C5D33">
        <w:rPr>
          <w:rFonts w:eastAsia="Times New Roman" w:cs="Times New Roman"/>
          <w:b/>
          <w:i/>
          <w:sz w:val="20"/>
          <w:szCs w:val="20"/>
          <w:lang w:eastAsia="ru-RU"/>
        </w:rPr>
        <w:t xml:space="preserve">                                                                                </w:t>
      </w:r>
    </w:p>
    <w:p w:rsidR="00E03E7B" w:rsidRPr="00215876" w:rsidRDefault="00E03E7B" w:rsidP="00E03E7B">
      <w:pPr>
        <w:shd w:val="clear" w:color="auto" w:fill="FFFFFF"/>
        <w:spacing w:line="228" w:lineRule="exact"/>
        <w:ind w:right="-5" w:firstLine="0"/>
        <w:jc w:val="center"/>
        <w:rPr>
          <w:rFonts w:eastAsia="Times New Roman" w:cs="Times New Roman"/>
          <w:b/>
          <w:sz w:val="22"/>
          <w:lang w:eastAsia="ru-RU"/>
        </w:rPr>
      </w:pPr>
      <w:r w:rsidRPr="00215876">
        <w:rPr>
          <w:rFonts w:eastAsia="Times New Roman" w:cs="Times New Roman"/>
          <w:b/>
          <w:sz w:val="22"/>
          <w:lang w:eastAsia="ru-RU"/>
        </w:rPr>
        <w:t xml:space="preserve">Предельные сроки устранения неисправностей при выполнении внепланового (не предвиденного) текущего ремонта отдельных частей многоквартирного дома и их оборудования </w:t>
      </w:r>
    </w:p>
    <w:tbl>
      <w:tblPr>
        <w:tblW w:w="10773" w:type="dxa"/>
        <w:tblInd w:w="182" w:type="dxa"/>
        <w:tblLayout w:type="fixed"/>
        <w:tblCellMar>
          <w:left w:w="40" w:type="dxa"/>
          <w:right w:w="40" w:type="dxa"/>
        </w:tblCellMar>
        <w:tblLook w:val="0000" w:firstRow="0" w:lastRow="0" w:firstColumn="0" w:lastColumn="0" w:noHBand="0" w:noVBand="0"/>
      </w:tblPr>
      <w:tblGrid>
        <w:gridCol w:w="7655"/>
        <w:gridCol w:w="3118"/>
      </w:tblGrid>
      <w:tr w:rsidR="00E03E7B" w:rsidRPr="00215876" w:rsidTr="00E03E7B">
        <w:trPr>
          <w:trHeight w:hRule="exact" w:val="440"/>
        </w:trPr>
        <w:tc>
          <w:tcPr>
            <w:tcW w:w="7655" w:type="dxa"/>
            <w:tcBorders>
              <w:top w:val="single" w:sz="6" w:space="0" w:color="auto"/>
              <w:left w:val="single" w:sz="6" w:space="0" w:color="auto"/>
              <w:bottom w:val="single" w:sz="6" w:space="0" w:color="auto"/>
              <w:right w:val="single" w:sz="4" w:space="0" w:color="auto"/>
            </w:tcBorders>
            <w:shd w:val="clear" w:color="auto" w:fill="FFFFFF"/>
            <w:vAlign w:val="center"/>
          </w:tcPr>
          <w:p w:rsidR="00E03E7B" w:rsidRPr="00215876" w:rsidRDefault="00E03E7B" w:rsidP="00E03E7B">
            <w:pPr>
              <w:shd w:val="clear" w:color="auto" w:fill="FFFFFF"/>
              <w:spacing w:line="199" w:lineRule="exact"/>
              <w:ind w:right="287" w:firstLine="0"/>
              <w:jc w:val="center"/>
              <w:rPr>
                <w:rFonts w:eastAsia="Times New Roman" w:cs="Times New Roman"/>
                <w:sz w:val="20"/>
                <w:szCs w:val="20"/>
                <w:lang w:eastAsia="ru-RU"/>
              </w:rPr>
            </w:pPr>
            <w:r w:rsidRPr="00215876">
              <w:rPr>
                <w:rFonts w:eastAsia="Times New Roman" w:cs="Times New Roman"/>
                <w:b/>
                <w:sz w:val="20"/>
                <w:szCs w:val="20"/>
                <w:lang w:eastAsia="ru-RU"/>
              </w:rPr>
              <w:t>Неисправности конструктивных элементов и  оборудования</w:t>
            </w:r>
          </w:p>
        </w:tc>
        <w:tc>
          <w:tcPr>
            <w:tcW w:w="3118" w:type="dxa"/>
            <w:tcBorders>
              <w:top w:val="single" w:sz="6" w:space="0" w:color="auto"/>
              <w:left w:val="single" w:sz="4"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spacing w:line="199" w:lineRule="exact"/>
              <w:ind w:right="173" w:firstLine="0"/>
              <w:jc w:val="center"/>
              <w:rPr>
                <w:rFonts w:eastAsia="Times New Roman" w:cs="Times New Roman"/>
                <w:sz w:val="20"/>
                <w:szCs w:val="20"/>
                <w:lang w:eastAsia="ru-RU"/>
              </w:rPr>
            </w:pPr>
            <w:r w:rsidRPr="00215876">
              <w:rPr>
                <w:rFonts w:eastAsia="Times New Roman" w:cs="Times New Roman"/>
                <w:b/>
                <w:sz w:val="20"/>
                <w:szCs w:val="20"/>
                <w:lang w:eastAsia="ru-RU"/>
              </w:rPr>
              <w:t>Предельный срок выполнения ремонта</w:t>
            </w:r>
          </w:p>
        </w:tc>
      </w:tr>
      <w:tr w:rsidR="00E03E7B" w:rsidRPr="00215876" w:rsidTr="00E03E7B">
        <w:trPr>
          <w:trHeight w:hRule="exact" w:val="235"/>
        </w:trPr>
        <w:tc>
          <w:tcPr>
            <w:tcW w:w="7655" w:type="dxa"/>
            <w:tcBorders>
              <w:top w:val="single" w:sz="6" w:space="0" w:color="auto"/>
              <w:left w:val="single" w:sz="6" w:space="0" w:color="auto"/>
              <w:bottom w:val="single" w:sz="6" w:space="0" w:color="auto"/>
              <w:right w:val="single" w:sz="4" w:space="0" w:color="auto"/>
            </w:tcBorders>
            <w:shd w:val="clear" w:color="auto" w:fill="FFFFFF"/>
          </w:tcPr>
          <w:p w:rsidR="00E03E7B" w:rsidRPr="00215876" w:rsidRDefault="00E03E7B" w:rsidP="00E03E7B">
            <w:pPr>
              <w:shd w:val="clear" w:color="auto" w:fill="FFFFFF"/>
              <w:ind w:firstLine="0"/>
              <w:jc w:val="center"/>
              <w:rPr>
                <w:rFonts w:eastAsia="Times New Roman" w:cs="Times New Roman"/>
                <w:sz w:val="20"/>
                <w:szCs w:val="20"/>
                <w:lang w:eastAsia="ru-RU"/>
              </w:rPr>
            </w:pPr>
            <w:r w:rsidRPr="00215876">
              <w:rPr>
                <w:rFonts w:eastAsia="Times New Roman" w:cs="Times New Roman"/>
                <w:sz w:val="20"/>
                <w:szCs w:val="20"/>
                <w:lang w:eastAsia="ru-RU"/>
              </w:rPr>
              <w:t>1</w:t>
            </w:r>
          </w:p>
        </w:tc>
        <w:tc>
          <w:tcPr>
            <w:tcW w:w="3118" w:type="dxa"/>
            <w:tcBorders>
              <w:top w:val="single" w:sz="6" w:space="0" w:color="auto"/>
              <w:left w:val="single" w:sz="4" w:space="0" w:color="auto"/>
              <w:bottom w:val="single" w:sz="6" w:space="0" w:color="auto"/>
              <w:right w:val="single" w:sz="6" w:space="0" w:color="auto"/>
            </w:tcBorders>
            <w:shd w:val="clear" w:color="auto" w:fill="FFFFFF"/>
          </w:tcPr>
          <w:p w:rsidR="00E03E7B" w:rsidRPr="00215876" w:rsidRDefault="00E03E7B" w:rsidP="00E03E7B">
            <w:pPr>
              <w:shd w:val="clear" w:color="auto" w:fill="FFFFFF"/>
              <w:ind w:firstLine="0"/>
              <w:jc w:val="center"/>
              <w:rPr>
                <w:rFonts w:eastAsia="Times New Roman" w:cs="Times New Roman"/>
                <w:sz w:val="20"/>
                <w:szCs w:val="20"/>
                <w:lang w:eastAsia="ru-RU"/>
              </w:rPr>
            </w:pPr>
            <w:r w:rsidRPr="00215876">
              <w:rPr>
                <w:rFonts w:eastAsia="Times New Roman" w:cs="Times New Roman"/>
                <w:sz w:val="20"/>
                <w:szCs w:val="20"/>
                <w:lang w:eastAsia="ru-RU"/>
              </w:rPr>
              <w:t>2</w:t>
            </w:r>
          </w:p>
        </w:tc>
      </w:tr>
      <w:tr w:rsidR="00E03E7B" w:rsidRPr="00215876" w:rsidTr="00E03E7B">
        <w:trPr>
          <w:trHeight w:hRule="exact" w:val="269"/>
        </w:trPr>
        <w:tc>
          <w:tcPr>
            <w:tcW w:w="10773" w:type="dxa"/>
            <w:gridSpan w:val="2"/>
            <w:tcBorders>
              <w:top w:val="single" w:sz="6" w:space="0" w:color="auto"/>
              <w:left w:val="single" w:sz="6" w:space="0" w:color="auto"/>
              <w:bottom w:val="single" w:sz="6" w:space="0" w:color="auto"/>
              <w:right w:val="single" w:sz="6" w:space="0" w:color="auto"/>
            </w:tcBorders>
            <w:shd w:val="clear" w:color="auto" w:fill="FFFFFF"/>
          </w:tcPr>
          <w:p w:rsidR="00E03E7B" w:rsidRPr="00215876" w:rsidRDefault="00E03E7B" w:rsidP="00E03E7B">
            <w:pPr>
              <w:shd w:val="clear" w:color="auto" w:fill="FFFFFF"/>
              <w:ind w:firstLine="0"/>
              <w:jc w:val="center"/>
              <w:rPr>
                <w:rFonts w:eastAsia="Times New Roman" w:cs="Times New Roman"/>
                <w:b/>
                <w:sz w:val="20"/>
                <w:szCs w:val="20"/>
                <w:lang w:eastAsia="ru-RU"/>
              </w:rPr>
            </w:pPr>
            <w:r w:rsidRPr="00215876">
              <w:rPr>
                <w:rFonts w:eastAsia="Times New Roman" w:cs="Times New Roman"/>
                <w:b/>
                <w:sz w:val="20"/>
                <w:szCs w:val="20"/>
                <w:lang w:eastAsia="ru-RU"/>
              </w:rPr>
              <w:t>КРОВЛЯ</w:t>
            </w:r>
          </w:p>
        </w:tc>
      </w:tr>
      <w:tr w:rsidR="00E03E7B" w:rsidRPr="00215876" w:rsidTr="00E03E7B">
        <w:trPr>
          <w:trHeight w:hRule="exact" w:val="40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0"/>
              <w:jc w:val="left"/>
              <w:rPr>
                <w:rFonts w:eastAsia="Times New Roman" w:cs="Times New Roman"/>
                <w:sz w:val="20"/>
                <w:szCs w:val="20"/>
                <w:lang w:eastAsia="ru-RU"/>
              </w:rPr>
            </w:pPr>
            <w:r w:rsidRPr="00215876">
              <w:rPr>
                <w:rFonts w:eastAsia="Times New Roman" w:cs="Times New Roman"/>
                <w:sz w:val="20"/>
                <w:szCs w:val="20"/>
                <w:lang w:eastAsia="ru-RU"/>
              </w:rPr>
              <w:t>Протечки в отдельных местах кровли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03E7B" w:rsidRPr="00215876" w:rsidRDefault="00E03E7B" w:rsidP="00E03E7B">
            <w:pPr>
              <w:shd w:val="clear" w:color="auto" w:fill="FFFFFF"/>
              <w:ind w:firstLine="0"/>
              <w:jc w:val="center"/>
              <w:rPr>
                <w:rFonts w:eastAsia="Times New Roman" w:cs="Times New Roman"/>
                <w:sz w:val="20"/>
                <w:szCs w:val="20"/>
                <w:lang w:eastAsia="ru-RU"/>
              </w:rPr>
            </w:pPr>
            <w:r w:rsidRPr="00215876">
              <w:rPr>
                <w:rFonts w:eastAsia="Times New Roman" w:cs="Times New Roman"/>
                <w:sz w:val="20"/>
                <w:szCs w:val="20"/>
                <w:lang w:eastAsia="ru-RU"/>
              </w:rPr>
              <w:t>1 сутки</w:t>
            </w:r>
          </w:p>
        </w:tc>
      </w:tr>
      <w:tr w:rsidR="00E03E7B" w:rsidRPr="00215876" w:rsidTr="00E03E7B">
        <w:trPr>
          <w:trHeight w:hRule="exact" w:val="6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0"/>
              <w:jc w:val="left"/>
              <w:rPr>
                <w:rFonts w:eastAsia="Times New Roman" w:cs="Times New Roman"/>
                <w:sz w:val="20"/>
                <w:szCs w:val="20"/>
                <w:lang w:eastAsia="ru-RU"/>
              </w:rPr>
            </w:pPr>
            <w:r w:rsidRPr="00215876">
              <w:rPr>
                <w:rFonts w:eastAsia="Times New Roman" w:cs="Times New Roman"/>
                <w:sz w:val="20"/>
                <w:szCs w:val="20"/>
                <w:lang w:eastAsia="ru-RU"/>
              </w:rPr>
              <w:t xml:space="preserve">Повреждения системы организованного водоотвода (водосточных труб, воронок, колен, </w:t>
            </w:r>
            <w:proofErr w:type="spellStart"/>
            <w:r w:rsidRPr="00215876">
              <w:rPr>
                <w:rFonts w:eastAsia="Times New Roman" w:cs="Times New Roman"/>
                <w:sz w:val="20"/>
                <w:szCs w:val="20"/>
                <w:lang w:eastAsia="ru-RU"/>
              </w:rPr>
              <w:t>отметов</w:t>
            </w:r>
            <w:proofErr w:type="spellEnd"/>
            <w:r w:rsidRPr="00215876">
              <w:rPr>
                <w:rFonts w:eastAsia="Times New Roman" w:cs="Times New Roman"/>
                <w:sz w:val="20"/>
                <w:szCs w:val="20"/>
                <w:lang w:eastAsia="ru-RU"/>
              </w:rPr>
              <w:t xml:space="preserve"> и пр., расстройство их креплений</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0"/>
              <w:jc w:val="center"/>
              <w:rPr>
                <w:rFonts w:eastAsia="Times New Roman" w:cs="Times New Roman"/>
                <w:sz w:val="20"/>
                <w:szCs w:val="20"/>
                <w:lang w:eastAsia="ru-RU"/>
              </w:rPr>
            </w:pPr>
            <w:r w:rsidRPr="00215876">
              <w:rPr>
                <w:rFonts w:eastAsia="Times New Roman" w:cs="Times New Roman"/>
                <w:sz w:val="20"/>
                <w:szCs w:val="20"/>
                <w:lang w:eastAsia="ru-RU"/>
              </w:rPr>
              <w:t>5 суток</w:t>
            </w:r>
          </w:p>
        </w:tc>
      </w:tr>
      <w:tr w:rsidR="00E03E7B" w:rsidRPr="00215876" w:rsidTr="00E03E7B">
        <w:trPr>
          <w:trHeight w:hRule="exact" w:val="254"/>
        </w:trPr>
        <w:tc>
          <w:tcPr>
            <w:tcW w:w="10773" w:type="dxa"/>
            <w:gridSpan w:val="2"/>
            <w:tcBorders>
              <w:top w:val="single" w:sz="6" w:space="0" w:color="auto"/>
              <w:left w:val="single" w:sz="6" w:space="0" w:color="auto"/>
              <w:bottom w:val="single" w:sz="6" w:space="0" w:color="auto"/>
              <w:right w:val="single" w:sz="6" w:space="0" w:color="auto"/>
            </w:tcBorders>
            <w:shd w:val="clear" w:color="auto" w:fill="FFFFFF"/>
          </w:tcPr>
          <w:p w:rsidR="00E03E7B" w:rsidRPr="00215876" w:rsidRDefault="00E03E7B" w:rsidP="00E03E7B">
            <w:pPr>
              <w:shd w:val="clear" w:color="auto" w:fill="FFFFFF"/>
              <w:ind w:left="3250" w:firstLine="0"/>
              <w:jc w:val="left"/>
              <w:rPr>
                <w:rFonts w:eastAsia="Times New Roman" w:cs="Times New Roman"/>
                <w:b/>
                <w:sz w:val="20"/>
                <w:szCs w:val="20"/>
                <w:lang w:eastAsia="ru-RU"/>
              </w:rPr>
            </w:pPr>
            <w:r w:rsidRPr="00215876">
              <w:rPr>
                <w:rFonts w:eastAsia="Times New Roman" w:cs="Times New Roman"/>
                <w:b/>
                <w:sz w:val="20"/>
                <w:szCs w:val="20"/>
                <w:lang w:eastAsia="ru-RU"/>
              </w:rPr>
              <w:t>ОКОННЫЕ И ДВЕРНЫЕ ЗАПОЛНЕНИЯ</w:t>
            </w:r>
          </w:p>
        </w:tc>
      </w:tr>
      <w:tr w:rsidR="00E03E7B" w:rsidRPr="00215876" w:rsidTr="00E03E7B">
        <w:trPr>
          <w:trHeight w:hRule="exact" w:val="925"/>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5"/>
              <w:jc w:val="left"/>
              <w:rPr>
                <w:rFonts w:eastAsia="Times New Roman" w:cs="Times New Roman"/>
                <w:sz w:val="20"/>
                <w:szCs w:val="20"/>
                <w:lang w:eastAsia="ru-RU"/>
              </w:rPr>
            </w:pPr>
            <w:r w:rsidRPr="00215876">
              <w:rPr>
                <w:rFonts w:eastAsia="Times New Roman" w:cs="Times New Roman"/>
                <w:sz w:val="20"/>
                <w:szCs w:val="20"/>
                <w:lang w:eastAsia="ru-RU"/>
              </w:rPr>
              <w:t>Разбитые стекла и сорванные створки оконных переплетов, форточек, балконных дверных полотен в местах общего пользования:</w:t>
            </w:r>
          </w:p>
          <w:p w:rsidR="00E03E7B" w:rsidRPr="00215876" w:rsidRDefault="00E03E7B" w:rsidP="00E03E7B">
            <w:pPr>
              <w:shd w:val="clear" w:color="auto" w:fill="FFFFFF"/>
              <w:ind w:firstLine="5"/>
              <w:jc w:val="left"/>
              <w:rPr>
                <w:rFonts w:eastAsia="Times New Roman" w:cs="Times New Roman"/>
                <w:sz w:val="20"/>
                <w:szCs w:val="20"/>
                <w:lang w:eastAsia="ru-RU"/>
              </w:rPr>
            </w:pPr>
            <w:r w:rsidRPr="00215876">
              <w:rPr>
                <w:rFonts w:eastAsia="Times New Roman" w:cs="Times New Roman"/>
                <w:sz w:val="20"/>
                <w:szCs w:val="20"/>
                <w:lang w:eastAsia="ru-RU"/>
              </w:rPr>
              <w:t xml:space="preserve">-в зимнее время </w:t>
            </w:r>
          </w:p>
          <w:p w:rsidR="00E03E7B" w:rsidRPr="00215876" w:rsidRDefault="00E03E7B" w:rsidP="00E03E7B">
            <w:pPr>
              <w:shd w:val="clear" w:color="auto" w:fill="FFFFFF"/>
              <w:ind w:firstLine="5"/>
              <w:jc w:val="left"/>
              <w:rPr>
                <w:rFonts w:eastAsia="Times New Roman" w:cs="Times New Roman"/>
                <w:sz w:val="20"/>
                <w:szCs w:val="20"/>
                <w:lang w:eastAsia="ru-RU"/>
              </w:rPr>
            </w:pPr>
            <w:r w:rsidRPr="00215876">
              <w:rPr>
                <w:rFonts w:eastAsia="Times New Roman" w:cs="Times New Roman"/>
                <w:sz w:val="20"/>
                <w:szCs w:val="20"/>
                <w:lang w:eastAsia="ru-RU"/>
              </w:rPr>
              <w:t>-в летнее время</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right="-40" w:firstLine="0"/>
              <w:rPr>
                <w:rFonts w:eastAsia="Times New Roman" w:cs="Times New Roman"/>
                <w:sz w:val="20"/>
                <w:szCs w:val="20"/>
                <w:lang w:eastAsia="ru-RU"/>
              </w:rPr>
            </w:pPr>
          </w:p>
          <w:p w:rsidR="00E03E7B" w:rsidRPr="00215876" w:rsidRDefault="00E03E7B" w:rsidP="00E03E7B">
            <w:pPr>
              <w:shd w:val="clear" w:color="auto" w:fill="FFFFFF"/>
              <w:ind w:right="-40" w:firstLine="0"/>
              <w:jc w:val="center"/>
              <w:rPr>
                <w:rFonts w:eastAsia="Times New Roman" w:cs="Times New Roman"/>
                <w:sz w:val="20"/>
                <w:szCs w:val="20"/>
                <w:lang w:eastAsia="ru-RU"/>
              </w:rPr>
            </w:pPr>
            <w:r w:rsidRPr="00215876">
              <w:rPr>
                <w:rFonts w:eastAsia="Times New Roman" w:cs="Times New Roman"/>
                <w:sz w:val="20"/>
                <w:szCs w:val="20"/>
                <w:lang w:eastAsia="ru-RU"/>
              </w:rPr>
              <w:t>1сутки</w:t>
            </w:r>
          </w:p>
          <w:p w:rsidR="00E03E7B" w:rsidRPr="00215876" w:rsidRDefault="00E03E7B" w:rsidP="00E03E7B">
            <w:pPr>
              <w:shd w:val="clear" w:color="auto" w:fill="FFFFFF"/>
              <w:tabs>
                <w:tab w:val="left" w:pos="4633"/>
              </w:tabs>
              <w:ind w:right="-40" w:firstLine="0"/>
              <w:jc w:val="center"/>
              <w:rPr>
                <w:rFonts w:eastAsia="Times New Roman" w:cs="Times New Roman"/>
                <w:sz w:val="20"/>
                <w:szCs w:val="20"/>
                <w:lang w:eastAsia="ru-RU"/>
              </w:rPr>
            </w:pPr>
            <w:r w:rsidRPr="00215876">
              <w:rPr>
                <w:rFonts w:eastAsia="Times New Roman" w:cs="Times New Roman"/>
                <w:sz w:val="20"/>
                <w:szCs w:val="20"/>
                <w:lang w:eastAsia="ru-RU"/>
              </w:rPr>
              <w:t>3 суток</w:t>
            </w:r>
          </w:p>
        </w:tc>
      </w:tr>
      <w:tr w:rsidR="00E03E7B" w:rsidRPr="00215876" w:rsidTr="00E03E7B">
        <w:trPr>
          <w:trHeight w:hRule="exact" w:val="572"/>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0"/>
              <w:jc w:val="left"/>
              <w:rPr>
                <w:rFonts w:eastAsia="Times New Roman" w:cs="Times New Roman"/>
                <w:sz w:val="20"/>
                <w:szCs w:val="20"/>
                <w:lang w:eastAsia="ru-RU"/>
              </w:rPr>
            </w:pPr>
            <w:r w:rsidRPr="00215876">
              <w:rPr>
                <w:rFonts w:eastAsia="Times New Roman" w:cs="Times New Roman"/>
                <w:sz w:val="20"/>
                <w:szCs w:val="20"/>
                <w:lang w:eastAsia="ru-RU"/>
              </w:rPr>
              <w:t>Дверные заполнения (входные двери в подъездах, (подвалах, чердаках, технических помещениях)</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0"/>
              <w:jc w:val="center"/>
              <w:rPr>
                <w:rFonts w:eastAsia="Times New Roman" w:cs="Times New Roman"/>
                <w:sz w:val="20"/>
                <w:szCs w:val="20"/>
                <w:lang w:eastAsia="ru-RU"/>
              </w:rPr>
            </w:pPr>
            <w:r w:rsidRPr="00215876">
              <w:rPr>
                <w:rFonts w:eastAsia="Times New Roman" w:cs="Times New Roman"/>
                <w:sz w:val="20"/>
                <w:szCs w:val="20"/>
                <w:lang w:eastAsia="ru-RU"/>
              </w:rPr>
              <w:t>1 сутки</w:t>
            </w:r>
          </w:p>
        </w:tc>
      </w:tr>
      <w:tr w:rsidR="00E03E7B" w:rsidRPr="00215876" w:rsidTr="00E03E7B">
        <w:trPr>
          <w:trHeight w:hRule="exact" w:val="254"/>
        </w:trPr>
        <w:tc>
          <w:tcPr>
            <w:tcW w:w="10773" w:type="dxa"/>
            <w:gridSpan w:val="2"/>
            <w:tcBorders>
              <w:top w:val="single" w:sz="6" w:space="0" w:color="auto"/>
              <w:left w:val="single" w:sz="6" w:space="0" w:color="auto"/>
              <w:bottom w:val="single" w:sz="6" w:space="0" w:color="auto"/>
              <w:right w:val="single" w:sz="6" w:space="0" w:color="auto"/>
            </w:tcBorders>
            <w:shd w:val="clear" w:color="auto" w:fill="FFFFFF"/>
          </w:tcPr>
          <w:p w:rsidR="00E03E7B" w:rsidRPr="00215876" w:rsidRDefault="00E03E7B" w:rsidP="00E03E7B">
            <w:pPr>
              <w:shd w:val="clear" w:color="auto" w:fill="FFFFFF"/>
              <w:ind w:firstLine="0"/>
              <w:jc w:val="center"/>
              <w:rPr>
                <w:rFonts w:eastAsia="Times New Roman" w:cs="Times New Roman"/>
                <w:b/>
                <w:sz w:val="20"/>
                <w:szCs w:val="20"/>
                <w:lang w:eastAsia="ru-RU"/>
              </w:rPr>
            </w:pPr>
            <w:r w:rsidRPr="00215876">
              <w:rPr>
                <w:rFonts w:eastAsia="Times New Roman" w:cs="Times New Roman"/>
                <w:b/>
                <w:sz w:val="20"/>
                <w:szCs w:val="20"/>
                <w:lang w:eastAsia="ru-RU"/>
              </w:rPr>
              <w:t>ВНУТРЕННЯЯ И НАРУЖНАЯ ОТДЕЛКА</w:t>
            </w:r>
          </w:p>
        </w:tc>
      </w:tr>
      <w:tr w:rsidR="00E03E7B" w:rsidRPr="00215876" w:rsidTr="00E03E7B">
        <w:trPr>
          <w:trHeight w:hRule="exact" w:val="57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0"/>
              <w:jc w:val="left"/>
              <w:rPr>
                <w:rFonts w:eastAsia="Times New Roman" w:cs="Times New Roman"/>
                <w:sz w:val="20"/>
                <w:szCs w:val="20"/>
                <w:lang w:eastAsia="ru-RU"/>
              </w:rPr>
            </w:pPr>
            <w:r w:rsidRPr="00215876">
              <w:rPr>
                <w:rFonts w:eastAsia="Times New Roman" w:cs="Times New Roman"/>
                <w:sz w:val="20"/>
                <w:szCs w:val="20"/>
                <w:lang w:eastAsia="ru-RU"/>
              </w:rPr>
              <w:t>Отслоение штукатурки потолка или верхней части стены,</w:t>
            </w:r>
          </w:p>
          <w:p w:rsidR="00E03E7B" w:rsidRPr="00215876" w:rsidRDefault="00E03E7B" w:rsidP="00E03E7B">
            <w:pPr>
              <w:shd w:val="clear" w:color="auto" w:fill="FFFFFF"/>
              <w:ind w:firstLine="0"/>
              <w:jc w:val="left"/>
              <w:rPr>
                <w:rFonts w:eastAsia="Times New Roman" w:cs="Times New Roman"/>
                <w:sz w:val="20"/>
                <w:szCs w:val="20"/>
                <w:lang w:eastAsia="ru-RU"/>
              </w:rPr>
            </w:pPr>
            <w:r w:rsidRPr="00215876">
              <w:rPr>
                <w:rFonts w:eastAsia="Times New Roman" w:cs="Times New Roman"/>
                <w:sz w:val="20"/>
                <w:szCs w:val="20"/>
                <w:lang w:eastAsia="ru-RU"/>
              </w:rPr>
              <w:t>угрожающее ее обрушению</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left="43" w:firstLine="0"/>
              <w:jc w:val="center"/>
              <w:rPr>
                <w:rFonts w:eastAsia="Times New Roman" w:cs="Times New Roman"/>
                <w:sz w:val="20"/>
                <w:szCs w:val="20"/>
                <w:lang w:eastAsia="ru-RU"/>
              </w:rPr>
            </w:pPr>
            <w:r w:rsidRPr="00215876">
              <w:rPr>
                <w:rFonts w:eastAsia="Times New Roman" w:cs="Times New Roman"/>
                <w:sz w:val="20"/>
                <w:szCs w:val="20"/>
                <w:lang w:eastAsia="ru-RU"/>
              </w:rPr>
              <w:t>5 суток (с немедленным принятием мер безопасности)</w:t>
            </w:r>
          </w:p>
        </w:tc>
      </w:tr>
      <w:tr w:rsidR="00E03E7B" w:rsidRPr="00215876" w:rsidTr="00E03E7B">
        <w:trPr>
          <w:trHeight w:hRule="exact" w:val="572"/>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0"/>
              <w:jc w:val="left"/>
              <w:rPr>
                <w:rFonts w:eastAsia="Times New Roman" w:cs="Times New Roman"/>
                <w:sz w:val="20"/>
                <w:szCs w:val="20"/>
                <w:lang w:eastAsia="ru-RU"/>
              </w:rPr>
            </w:pPr>
            <w:r w:rsidRPr="00215876">
              <w:rPr>
                <w:rFonts w:eastAsia="Times New Roman" w:cs="Times New Roman"/>
                <w:sz w:val="20"/>
                <w:szCs w:val="20"/>
                <w:lang w:eastAsia="ru-RU"/>
              </w:rPr>
              <w:t>Нарушение связи наружной облицовки, а также лепных изделий, установленных на фасадах со стенами</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0"/>
              <w:jc w:val="center"/>
              <w:rPr>
                <w:rFonts w:eastAsia="Times New Roman" w:cs="Times New Roman"/>
                <w:sz w:val="20"/>
                <w:szCs w:val="20"/>
                <w:lang w:eastAsia="ru-RU"/>
              </w:rPr>
            </w:pPr>
            <w:r w:rsidRPr="00215876">
              <w:rPr>
                <w:rFonts w:eastAsia="Times New Roman" w:cs="Times New Roman"/>
                <w:sz w:val="20"/>
                <w:szCs w:val="20"/>
                <w:lang w:eastAsia="ru-RU"/>
              </w:rPr>
              <w:t>Немедленное принятие мер безопасности</w:t>
            </w:r>
          </w:p>
        </w:tc>
      </w:tr>
      <w:tr w:rsidR="00E03E7B" w:rsidRPr="00215876" w:rsidTr="00E03E7B">
        <w:trPr>
          <w:trHeight w:hRule="exact" w:val="254"/>
        </w:trPr>
        <w:tc>
          <w:tcPr>
            <w:tcW w:w="10773" w:type="dxa"/>
            <w:gridSpan w:val="2"/>
            <w:tcBorders>
              <w:top w:val="single" w:sz="6" w:space="0" w:color="auto"/>
              <w:left w:val="single" w:sz="6" w:space="0" w:color="auto"/>
              <w:bottom w:val="single" w:sz="6" w:space="0" w:color="auto"/>
              <w:right w:val="single" w:sz="6" w:space="0" w:color="auto"/>
            </w:tcBorders>
            <w:shd w:val="clear" w:color="auto" w:fill="FFFFFF"/>
          </w:tcPr>
          <w:p w:rsidR="00E03E7B" w:rsidRPr="00215876" w:rsidRDefault="00E03E7B" w:rsidP="00E03E7B">
            <w:pPr>
              <w:shd w:val="clear" w:color="auto" w:fill="FFFFFF"/>
              <w:ind w:firstLine="0"/>
              <w:jc w:val="center"/>
              <w:rPr>
                <w:rFonts w:eastAsia="Times New Roman" w:cs="Times New Roman"/>
                <w:b/>
                <w:sz w:val="20"/>
                <w:szCs w:val="20"/>
                <w:lang w:eastAsia="ru-RU"/>
              </w:rPr>
            </w:pPr>
            <w:r w:rsidRPr="00215876">
              <w:rPr>
                <w:rFonts w:eastAsia="Times New Roman" w:cs="Times New Roman"/>
                <w:b/>
                <w:sz w:val="20"/>
                <w:szCs w:val="20"/>
                <w:lang w:eastAsia="ru-RU"/>
              </w:rPr>
              <w:t>САНИТАРНО-ТЕХНИЧЕСКОЕ ОБОРУДОВАНИЕ</w:t>
            </w:r>
          </w:p>
        </w:tc>
      </w:tr>
      <w:tr w:rsidR="00E03E7B" w:rsidRPr="00215876" w:rsidTr="00E03E7B">
        <w:trPr>
          <w:trHeight w:hRule="exact" w:val="1185"/>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0"/>
              <w:jc w:val="left"/>
              <w:rPr>
                <w:rFonts w:eastAsia="Times New Roman" w:cs="Times New Roman"/>
                <w:sz w:val="20"/>
                <w:szCs w:val="20"/>
                <w:lang w:eastAsia="ru-RU"/>
              </w:rPr>
            </w:pPr>
            <w:r w:rsidRPr="00215876">
              <w:rPr>
                <w:rFonts w:eastAsia="Times New Roman" w:cs="Times New Roman"/>
                <w:sz w:val="20"/>
                <w:szCs w:val="20"/>
                <w:lang w:eastAsia="ru-RU"/>
              </w:rPr>
              <w:t>Неисправности системы водоснабжения, связанные с необходимостью прекращения водоснабжения помещений дома.</w:t>
            </w:r>
          </w:p>
          <w:p w:rsidR="00E03E7B" w:rsidRPr="00215876" w:rsidRDefault="00E03E7B" w:rsidP="00E03E7B">
            <w:pPr>
              <w:shd w:val="clear" w:color="auto" w:fill="FFFFFF"/>
              <w:ind w:firstLine="43"/>
              <w:jc w:val="left"/>
              <w:rPr>
                <w:rFonts w:eastAsia="Times New Roman" w:cs="Times New Roman"/>
                <w:sz w:val="20"/>
                <w:szCs w:val="20"/>
                <w:lang w:eastAsia="ru-RU"/>
              </w:rPr>
            </w:pPr>
            <w:r w:rsidRPr="00215876">
              <w:rPr>
                <w:rFonts w:eastAsia="Times New Roman" w:cs="Times New Roman"/>
                <w:sz w:val="20"/>
                <w:szCs w:val="20"/>
                <w:lang w:eastAsia="ru-RU"/>
              </w:rP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03E7B" w:rsidRPr="00215876" w:rsidRDefault="00E03E7B" w:rsidP="00E03E7B">
            <w:pPr>
              <w:shd w:val="clear" w:color="auto" w:fill="FFFFFF"/>
              <w:ind w:left="112" w:right="140" w:firstLine="0"/>
              <w:jc w:val="center"/>
              <w:rPr>
                <w:rFonts w:eastAsia="Times New Roman" w:cs="Times New Roman"/>
                <w:sz w:val="20"/>
                <w:szCs w:val="20"/>
                <w:lang w:eastAsia="ru-RU"/>
              </w:rPr>
            </w:pPr>
            <w:r w:rsidRPr="00215876">
              <w:rPr>
                <w:rFonts w:eastAsia="Times New Roman" w:cs="Times New Roman"/>
                <w:sz w:val="20"/>
                <w:szCs w:val="20"/>
                <w:lang w:eastAsia="ru-RU"/>
              </w:rPr>
              <w:t xml:space="preserve">1 сутки </w:t>
            </w:r>
          </w:p>
          <w:p w:rsidR="00E03E7B" w:rsidRPr="00215876" w:rsidRDefault="00E03E7B" w:rsidP="00E03E7B">
            <w:pPr>
              <w:shd w:val="clear" w:color="auto" w:fill="FFFFFF"/>
              <w:ind w:left="112" w:right="140" w:firstLine="0"/>
              <w:jc w:val="center"/>
              <w:rPr>
                <w:rFonts w:eastAsia="Times New Roman" w:cs="Times New Roman"/>
                <w:sz w:val="20"/>
                <w:szCs w:val="20"/>
                <w:lang w:eastAsia="ru-RU"/>
              </w:rPr>
            </w:pPr>
          </w:p>
          <w:p w:rsidR="00E03E7B" w:rsidRPr="00215876" w:rsidRDefault="00E03E7B" w:rsidP="00E03E7B">
            <w:pPr>
              <w:shd w:val="clear" w:color="auto" w:fill="FFFFFF"/>
              <w:ind w:right="140" w:firstLine="0"/>
              <w:rPr>
                <w:rFonts w:eastAsia="Times New Roman" w:cs="Times New Roman"/>
                <w:sz w:val="20"/>
                <w:szCs w:val="20"/>
                <w:lang w:eastAsia="ru-RU"/>
              </w:rPr>
            </w:pPr>
          </w:p>
          <w:p w:rsidR="00E03E7B" w:rsidRPr="00215876" w:rsidRDefault="00E03E7B" w:rsidP="00E03E7B">
            <w:pPr>
              <w:shd w:val="clear" w:color="auto" w:fill="FFFFFF"/>
              <w:ind w:left="112" w:right="140" w:firstLine="0"/>
              <w:jc w:val="center"/>
              <w:rPr>
                <w:rFonts w:eastAsia="Times New Roman" w:cs="Times New Roman"/>
                <w:sz w:val="20"/>
                <w:szCs w:val="20"/>
                <w:lang w:eastAsia="ru-RU"/>
              </w:rPr>
            </w:pPr>
            <w:r w:rsidRPr="00215876">
              <w:rPr>
                <w:rFonts w:eastAsia="Times New Roman" w:cs="Times New Roman"/>
                <w:sz w:val="20"/>
                <w:szCs w:val="20"/>
                <w:lang w:eastAsia="ru-RU"/>
              </w:rPr>
              <w:t>в течение часа</w:t>
            </w:r>
          </w:p>
        </w:tc>
      </w:tr>
      <w:tr w:rsidR="00E03E7B" w:rsidRPr="00215876" w:rsidTr="00E03E7B">
        <w:trPr>
          <w:trHeight w:hRule="exact" w:val="250"/>
        </w:trPr>
        <w:tc>
          <w:tcPr>
            <w:tcW w:w="10773" w:type="dxa"/>
            <w:gridSpan w:val="2"/>
            <w:tcBorders>
              <w:top w:val="single" w:sz="6" w:space="0" w:color="auto"/>
              <w:left w:val="single" w:sz="6" w:space="0" w:color="auto"/>
              <w:bottom w:val="single" w:sz="6" w:space="0" w:color="auto"/>
              <w:right w:val="single" w:sz="6" w:space="0" w:color="auto"/>
            </w:tcBorders>
            <w:shd w:val="clear" w:color="auto" w:fill="FFFFFF"/>
          </w:tcPr>
          <w:p w:rsidR="00E03E7B" w:rsidRPr="00215876" w:rsidRDefault="00E03E7B" w:rsidP="00E03E7B">
            <w:pPr>
              <w:shd w:val="clear" w:color="auto" w:fill="FFFFFF"/>
              <w:ind w:firstLine="0"/>
              <w:jc w:val="center"/>
              <w:rPr>
                <w:rFonts w:eastAsia="Times New Roman" w:cs="Times New Roman"/>
                <w:b/>
                <w:sz w:val="20"/>
                <w:szCs w:val="20"/>
                <w:lang w:eastAsia="ru-RU"/>
              </w:rPr>
            </w:pPr>
            <w:r w:rsidRPr="00215876">
              <w:rPr>
                <w:rFonts w:eastAsia="Times New Roman" w:cs="Times New Roman"/>
                <w:b/>
                <w:sz w:val="20"/>
                <w:szCs w:val="20"/>
                <w:lang w:eastAsia="ru-RU"/>
              </w:rPr>
              <w:t>ЭЛЕКТРООБОРУДОВАНИЕ</w:t>
            </w:r>
          </w:p>
        </w:tc>
      </w:tr>
      <w:tr w:rsidR="00E03E7B" w:rsidRPr="00215876" w:rsidTr="00E03E7B">
        <w:trPr>
          <w:trHeight w:hRule="exact" w:val="595"/>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0"/>
              <w:jc w:val="left"/>
              <w:rPr>
                <w:rFonts w:eastAsia="Times New Roman" w:cs="Times New Roman"/>
                <w:sz w:val="20"/>
                <w:szCs w:val="20"/>
                <w:lang w:eastAsia="ru-RU"/>
              </w:rPr>
            </w:pPr>
            <w:r w:rsidRPr="00215876">
              <w:rPr>
                <w:rFonts w:eastAsia="Times New Roman" w:cs="Times New Roman"/>
                <w:sz w:val="20"/>
                <w:szCs w:val="20"/>
                <w:lang w:eastAsia="ru-RU"/>
              </w:rPr>
              <w:t>Повреждение одного из кабелей, питающих жилой дом. Отключение системы питания жилых домов или силового электрооборудования</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0"/>
              <w:jc w:val="center"/>
              <w:rPr>
                <w:rFonts w:eastAsia="Times New Roman" w:cs="Times New Roman"/>
                <w:sz w:val="20"/>
                <w:szCs w:val="20"/>
                <w:lang w:eastAsia="ru-RU"/>
              </w:rPr>
            </w:pPr>
            <w:r w:rsidRPr="00215876">
              <w:rPr>
                <w:rFonts w:eastAsia="Times New Roman" w:cs="Times New Roman"/>
                <w:sz w:val="20"/>
                <w:szCs w:val="20"/>
                <w:lang w:eastAsia="ru-RU"/>
              </w:rPr>
              <w:t>не более 2 часов</w:t>
            </w:r>
          </w:p>
        </w:tc>
      </w:tr>
      <w:tr w:rsidR="00E03E7B" w:rsidRPr="00215876" w:rsidTr="00E03E7B">
        <w:trPr>
          <w:trHeight w:hRule="exact" w:val="561"/>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2"/>
              <w:jc w:val="left"/>
              <w:rPr>
                <w:rFonts w:eastAsia="Times New Roman" w:cs="Times New Roman"/>
                <w:sz w:val="20"/>
                <w:szCs w:val="20"/>
                <w:lang w:eastAsia="ru-RU"/>
              </w:rPr>
            </w:pPr>
            <w:r w:rsidRPr="00215876">
              <w:rPr>
                <w:rFonts w:eastAsia="Times New Roman" w:cs="Times New Roman"/>
                <w:sz w:val="20"/>
                <w:szCs w:val="20"/>
                <w:lang w:eastAsia="ru-RU"/>
              </w:rPr>
              <w:t>Неисправности во вводно-распределительном устройстве, связанные с заменой предохранителей, автоматических выключателей, рубильников</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03E7B" w:rsidRPr="00215876" w:rsidRDefault="00E03E7B" w:rsidP="00E03E7B">
            <w:pPr>
              <w:shd w:val="clear" w:color="auto" w:fill="FFFFFF"/>
              <w:ind w:left="112" w:firstLine="0"/>
              <w:jc w:val="center"/>
              <w:rPr>
                <w:rFonts w:eastAsia="Times New Roman" w:cs="Times New Roman"/>
                <w:sz w:val="20"/>
                <w:szCs w:val="20"/>
                <w:lang w:eastAsia="ru-RU"/>
              </w:rPr>
            </w:pPr>
            <w:r w:rsidRPr="00215876">
              <w:rPr>
                <w:rFonts w:eastAsia="Times New Roman" w:cs="Times New Roman"/>
                <w:sz w:val="20"/>
                <w:szCs w:val="20"/>
                <w:lang w:eastAsia="ru-RU"/>
              </w:rPr>
              <w:t>3 часа</w:t>
            </w:r>
          </w:p>
          <w:p w:rsidR="00E03E7B" w:rsidRPr="00215876" w:rsidRDefault="00E03E7B" w:rsidP="00E03E7B">
            <w:pPr>
              <w:shd w:val="clear" w:color="auto" w:fill="FFFFFF"/>
              <w:ind w:left="112" w:firstLine="0"/>
              <w:jc w:val="center"/>
              <w:rPr>
                <w:rFonts w:eastAsia="Times New Roman" w:cs="Times New Roman"/>
                <w:sz w:val="20"/>
                <w:szCs w:val="20"/>
                <w:lang w:eastAsia="ru-RU"/>
              </w:rPr>
            </w:pPr>
          </w:p>
        </w:tc>
      </w:tr>
      <w:tr w:rsidR="00E03E7B" w:rsidRPr="00215876" w:rsidTr="00E03E7B">
        <w:trPr>
          <w:trHeight w:hRule="exact" w:val="300"/>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2"/>
              <w:jc w:val="left"/>
              <w:rPr>
                <w:rFonts w:eastAsia="Times New Roman" w:cs="Times New Roman"/>
                <w:sz w:val="20"/>
                <w:szCs w:val="20"/>
                <w:lang w:eastAsia="ru-RU"/>
              </w:rPr>
            </w:pPr>
            <w:r w:rsidRPr="00215876">
              <w:rPr>
                <w:rFonts w:eastAsia="Times New Roman" w:cs="Times New Roman"/>
                <w:sz w:val="20"/>
                <w:szCs w:val="20"/>
                <w:lang w:eastAsia="ru-RU"/>
              </w:rPr>
              <w:t>Неисправности автоматов защиты стояков и питающих линий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03E7B" w:rsidRPr="00215876" w:rsidRDefault="00E03E7B" w:rsidP="00E03E7B">
            <w:pPr>
              <w:shd w:val="clear" w:color="auto" w:fill="FFFFFF"/>
              <w:ind w:left="112" w:firstLine="0"/>
              <w:jc w:val="center"/>
              <w:rPr>
                <w:rFonts w:eastAsia="Times New Roman" w:cs="Times New Roman"/>
                <w:sz w:val="20"/>
                <w:szCs w:val="20"/>
                <w:lang w:eastAsia="ru-RU"/>
              </w:rPr>
            </w:pPr>
            <w:r w:rsidRPr="00215876">
              <w:rPr>
                <w:rFonts w:eastAsia="Times New Roman" w:cs="Times New Roman"/>
                <w:sz w:val="20"/>
                <w:szCs w:val="20"/>
                <w:lang w:eastAsia="ru-RU"/>
              </w:rPr>
              <w:t>3 часа</w:t>
            </w:r>
          </w:p>
        </w:tc>
      </w:tr>
      <w:tr w:rsidR="00E03E7B" w:rsidRPr="00215876" w:rsidTr="00E03E7B">
        <w:trPr>
          <w:trHeight w:hRule="exact" w:val="365"/>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firstLine="0"/>
              <w:jc w:val="left"/>
              <w:rPr>
                <w:rFonts w:eastAsia="Times New Roman" w:cs="Times New Roman"/>
                <w:sz w:val="20"/>
                <w:szCs w:val="20"/>
                <w:lang w:eastAsia="ru-RU"/>
              </w:rPr>
            </w:pPr>
            <w:r w:rsidRPr="00215876">
              <w:rPr>
                <w:rFonts w:eastAsia="Times New Roman" w:cs="Times New Roman"/>
                <w:sz w:val="20"/>
                <w:szCs w:val="20"/>
                <w:lang w:eastAsia="ru-RU"/>
              </w:rPr>
              <w:t>Неисправности аварийного порядка (короткое замыкание)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03E7B" w:rsidRPr="00215876" w:rsidRDefault="00E03E7B" w:rsidP="00E03E7B">
            <w:pPr>
              <w:shd w:val="clear" w:color="auto" w:fill="FFFFFF"/>
              <w:ind w:left="112" w:firstLine="0"/>
              <w:jc w:val="center"/>
              <w:rPr>
                <w:rFonts w:eastAsia="Times New Roman" w:cs="Times New Roman"/>
                <w:sz w:val="20"/>
                <w:szCs w:val="20"/>
                <w:lang w:eastAsia="ru-RU"/>
              </w:rPr>
            </w:pPr>
            <w:r w:rsidRPr="00215876">
              <w:rPr>
                <w:rFonts w:eastAsia="Times New Roman" w:cs="Times New Roman"/>
                <w:sz w:val="20"/>
                <w:szCs w:val="20"/>
                <w:lang w:eastAsia="ru-RU"/>
              </w:rPr>
              <w:t>в течение часа</w:t>
            </w:r>
          </w:p>
        </w:tc>
      </w:tr>
      <w:tr w:rsidR="00E03E7B" w:rsidRPr="00215876" w:rsidTr="00E03E7B">
        <w:trPr>
          <w:trHeight w:hRule="exact" w:val="763"/>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E03E7B" w:rsidRPr="00215876" w:rsidRDefault="00E03E7B" w:rsidP="00E03E7B">
            <w:pPr>
              <w:shd w:val="clear" w:color="auto" w:fill="FFFFFF"/>
              <w:ind w:right="140" w:firstLine="0"/>
              <w:jc w:val="left"/>
              <w:rPr>
                <w:rFonts w:eastAsia="Times New Roman" w:cs="Times New Roman"/>
                <w:sz w:val="20"/>
                <w:szCs w:val="20"/>
                <w:lang w:eastAsia="ru-RU"/>
              </w:rPr>
            </w:pPr>
            <w:r w:rsidRPr="00215876">
              <w:rPr>
                <w:rFonts w:eastAsia="Times New Roman" w:cs="Times New Roman"/>
                <w:sz w:val="20"/>
                <w:szCs w:val="20"/>
                <w:lang w:eastAsia="ru-RU"/>
              </w:rP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03E7B" w:rsidRPr="00215876" w:rsidRDefault="00E03E7B" w:rsidP="00E03E7B">
            <w:pPr>
              <w:shd w:val="clear" w:color="auto" w:fill="FFFFFF"/>
              <w:ind w:left="112" w:firstLine="0"/>
              <w:jc w:val="center"/>
              <w:rPr>
                <w:rFonts w:eastAsia="Times New Roman" w:cs="Times New Roman"/>
                <w:sz w:val="20"/>
                <w:szCs w:val="20"/>
                <w:lang w:eastAsia="ru-RU"/>
              </w:rPr>
            </w:pPr>
            <w:r w:rsidRPr="00215876">
              <w:rPr>
                <w:rFonts w:eastAsia="Times New Roman" w:cs="Times New Roman"/>
                <w:sz w:val="20"/>
                <w:szCs w:val="20"/>
                <w:lang w:eastAsia="ru-RU"/>
              </w:rPr>
              <w:t>7 суток</w:t>
            </w:r>
          </w:p>
        </w:tc>
      </w:tr>
      <w:tr w:rsidR="00CF4526" w:rsidRPr="00215876" w:rsidTr="00CF4526">
        <w:trPr>
          <w:trHeight w:hRule="exact" w:val="446"/>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rsidR="00CF4526" w:rsidRPr="00CF4526" w:rsidRDefault="00CF4526" w:rsidP="00CF4526">
            <w:pPr>
              <w:shd w:val="clear" w:color="auto" w:fill="FFFFFF"/>
              <w:ind w:right="140" w:firstLine="0"/>
              <w:jc w:val="center"/>
              <w:rPr>
                <w:rFonts w:eastAsia="Times New Roman" w:cs="Times New Roman"/>
                <w:b/>
                <w:sz w:val="20"/>
                <w:szCs w:val="20"/>
                <w:lang w:eastAsia="ru-RU"/>
              </w:rPr>
            </w:pPr>
            <w:r w:rsidRPr="00CF4526">
              <w:rPr>
                <w:rFonts w:eastAsia="Times New Roman" w:cs="Times New Roman"/>
                <w:b/>
                <w:sz w:val="20"/>
                <w:szCs w:val="20"/>
                <w:lang w:eastAsia="ru-RU"/>
              </w:rPr>
              <w:t>НЕИСПРАВНОСТИ ЛИФТА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F4526" w:rsidRPr="00215876" w:rsidRDefault="00CF4526" w:rsidP="00E03E7B">
            <w:pPr>
              <w:shd w:val="clear" w:color="auto" w:fill="FFFFFF"/>
              <w:ind w:left="112" w:firstLine="0"/>
              <w:jc w:val="center"/>
              <w:rPr>
                <w:rFonts w:eastAsia="Times New Roman" w:cs="Times New Roman"/>
                <w:sz w:val="20"/>
                <w:szCs w:val="20"/>
                <w:lang w:eastAsia="ru-RU"/>
              </w:rPr>
            </w:pPr>
            <w:r>
              <w:rPr>
                <w:rFonts w:eastAsia="Times New Roman" w:cs="Times New Roman"/>
                <w:sz w:val="20"/>
                <w:szCs w:val="20"/>
                <w:lang w:eastAsia="ru-RU"/>
              </w:rPr>
              <w:t>не более 1 суток</w:t>
            </w:r>
          </w:p>
        </w:tc>
      </w:tr>
    </w:tbl>
    <w:p w:rsidR="00E03E7B" w:rsidRPr="001C5D33" w:rsidRDefault="00E03E7B" w:rsidP="00E03E7B">
      <w:pPr>
        <w:shd w:val="clear" w:color="auto" w:fill="FFFFFF"/>
        <w:ind w:firstLine="0"/>
        <w:rPr>
          <w:rFonts w:eastAsia="Times New Roman" w:cs="Times New Roman"/>
          <w:sz w:val="22"/>
          <w:lang w:eastAsia="ru-RU"/>
        </w:rPr>
      </w:pPr>
    </w:p>
    <w:tbl>
      <w:tblPr>
        <w:tblW w:w="10740" w:type="dxa"/>
        <w:tblLook w:val="01E0" w:firstRow="1" w:lastRow="1" w:firstColumn="1" w:lastColumn="1" w:noHBand="0" w:noVBand="0"/>
      </w:tblPr>
      <w:tblGrid>
        <w:gridCol w:w="5637"/>
        <w:gridCol w:w="283"/>
        <w:gridCol w:w="4820"/>
      </w:tblGrid>
      <w:tr w:rsidR="00E03E7B" w:rsidRPr="001C5D33" w:rsidTr="00E03E7B">
        <w:trPr>
          <w:trHeight w:val="4158"/>
        </w:trPr>
        <w:tc>
          <w:tcPr>
            <w:tcW w:w="5637" w:type="dxa"/>
          </w:tcPr>
          <w:p w:rsidR="00E03E7B" w:rsidRPr="001C5D33" w:rsidRDefault="00E03E7B" w:rsidP="00E03E7B">
            <w:pPr>
              <w:tabs>
                <w:tab w:val="left" w:pos="317"/>
                <w:tab w:val="left" w:pos="567"/>
              </w:tabs>
              <w:autoSpaceDE w:val="0"/>
              <w:autoSpaceDN w:val="0"/>
              <w:adjustRightInd w:val="0"/>
              <w:ind w:firstLine="34"/>
              <w:rPr>
                <w:rFonts w:eastAsia="Times New Roman" w:cs="Courier New"/>
                <w:b/>
                <w:sz w:val="20"/>
                <w:szCs w:val="20"/>
                <w:lang w:eastAsia="ru-RU"/>
              </w:rPr>
            </w:pPr>
            <w:r w:rsidRPr="001C5D33">
              <w:rPr>
                <w:rFonts w:eastAsia="Times New Roman" w:cs="Times New Roman"/>
                <w:b/>
                <w:sz w:val="20"/>
                <w:szCs w:val="20"/>
                <w:lang w:eastAsia="ru-RU"/>
              </w:rPr>
              <w:lastRenderedPageBreak/>
              <w:t xml:space="preserve">     </w:t>
            </w:r>
            <w:r w:rsidRPr="001C5D33">
              <w:rPr>
                <w:rFonts w:eastAsia="Times New Roman" w:cs="Courier New"/>
                <w:b/>
                <w:sz w:val="20"/>
                <w:szCs w:val="20"/>
                <w:lang w:eastAsia="ru-RU"/>
              </w:rPr>
              <w:t>Управляющая организация:</w:t>
            </w:r>
          </w:p>
          <w:p w:rsidR="00E03E7B" w:rsidRPr="001C5D33" w:rsidRDefault="00E03E7B" w:rsidP="00E03E7B">
            <w:pPr>
              <w:tabs>
                <w:tab w:val="left" w:pos="317"/>
                <w:tab w:val="left" w:pos="567"/>
              </w:tabs>
              <w:autoSpaceDE w:val="0"/>
              <w:autoSpaceDN w:val="0"/>
              <w:adjustRightInd w:val="0"/>
              <w:ind w:firstLine="34"/>
              <w:rPr>
                <w:rFonts w:eastAsia="Times New Roman" w:cs="Courier New"/>
                <w:b/>
                <w:sz w:val="20"/>
                <w:szCs w:val="20"/>
                <w:lang w:eastAsia="ru-RU"/>
              </w:rPr>
            </w:pPr>
            <w:r w:rsidRPr="001C5D33">
              <w:rPr>
                <w:rFonts w:eastAsia="Times New Roman" w:cs="Courier New"/>
                <w:b/>
                <w:sz w:val="20"/>
                <w:szCs w:val="20"/>
                <w:lang w:eastAsia="ru-RU"/>
              </w:rPr>
              <w:t>ООО «Прогресс»</w:t>
            </w:r>
          </w:p>
          <w:p w:rsidR="00E03E7B" w:rsidRPr="001C5D33" w:rsidRDefault="00E03E7B" w:rsidP="00E03E7B">
            <w:pPr>
              <w:tabs>
                <w:tab w:val="left" w:pos="317"/>
                <w:tab w:val="left" w:pos="567"/>
              </w:tabs>
              <w:autoSpaceDE w:val="0"/>
              <w:autoSpaceDN w:val="0"/>
              <w:adjustRightInd w:val="0"/>
              <w:ind w:firstLine="34"/>
              <w:rPr>
                <w:rFonts w:eastAsia="Times New Roman" w:cs="Courier New"/>
                <w:b/>
                <w:sz w:val="20"/>
                <w:szCs w:val="20"/>
                <w:lang w:eastAsia="ru-RU"/>
              </w:rPr>
            </w:pP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188300, Ленинградская обл., г. Гатчина, </w:t>
            </w: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ул. </w:t>
            </w:r>
            <w:r w:rsidR="009E281B">
              <w:rPr>
                <w:rFonts w:eastAsia="Times New Roman" w:cs="Times New Roman"/>
                <w:color w:val="000000"/>
                <w:sz w:val="20"/>
                <w:szCs w:val="20"/>
                <w:lang w:eastAsia="ru-RU"/>
              </w:rPr>
              <w:t>Хохлова, д. 14, оф. 12</w:t>
            </w:r>
            <w:bookmarkStart w:id="1" w:name="_GoBack"/>
            <w:bookmarkEnd w:id="1"/>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Тел: </w:t>
            </w:r>
            <w:r w:rsidR="00131569" w:rsidRPr="00131569">
              <w:rPr>
                <w:rFonts w:eastAsia="Times New Roman" w:cs="Times New Roman"/>
                <w:color w:val="000000"/>
                <w:sz w:val="20"/>
                <w:szCs w:val="20"/>
                <w:lang w:eastAsia="ru-RU"/>
              </w:rPr>
              <w:t>+7 (911) 190-05-94</w:t>
            </w: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ОГРН 1164704059552</w:t>
            </w:r>
            <w:r>
              <w:rPr>
                <w:rFonts w:eastAsia="Times New Roman" w:cs="Times New Roman"/>
                <w:color w:val="000000"/>
                <w:sz w:val="20"/>
                <w:szCs w:val="20"/>
                <w:lang w:eastAsia="ru-RU"/>
              </w:rPr>
              <w:t xml:space="preserve"> </w:t>
            </w:r>
            <w:r w:rsidRPr="001C5D33">
              <w:rPr>
                <w:rFonts w:eastAsia="Times New Roman" w:cs="Times New Roman"/>
                <w:color w:val="000000"/>
                <w:sz w:val="20"/>
                <w:szCs w:val="20"/>
                <w:lang w:eastAsia="ru-RU"/>
              </w:rPr>
              <w:t xml:space="preserve">ИНН </w:t>
            </w:r>
            <w:r w:rsidR="009E281B" w:rsidRPr="001C5D33">
              <w:rPr>
                <w:rFonts w:eastAsia="Times New Roman" w:cs="Times New Roman"/>
                <w:color w:val="000000"/>
                <w:sz w:val="20"/>
                <w:szCs w:val="20"/>
                <w:lang w:eastAsia="ru-RU"/>
              </w:rPr>
              <w:t>4705070854 КПП</w:t>
            </w:r>
            <w:r w:rsidRPr="001C5D33">
              <w:rPr>
                <w:rFonts w:eastAsia="Times New Roman" w:cs="Times New Roman"/>
                <w:color w:val="000000"/>
                <w:sz w:val="20"/>
                <w:szCs w:val="20"/>
                <w:lang w:eastAsia="ru-RU"/>
              </w:rPr>
              <w:t xml:space="preserve"> 470501001</w:t>
            </w: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 xml:space="preserve">р/с 40702810032180002669 </w:t>
            </w: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в Филиале «Санкт-Петербургский» АО «</w:t>
            </w:r>
            <w:proofErr w:type="spellStart"/>
            <w:r w:rsidRPr="001C5D33">
              <w:rPr>
                <w:rFonts w:eastAsia="Times New Roman" w:cs="Times New Roman"/>
                <w:color w:val="000000"/>
                <w:sz w:val="20"/>
                <w:szCs w:val="20"/>
                <w:lang w:eastAsia="ru-RU"/>
              </w:rPr>
              <w:t>Альфа-банк</w:t>
            </w:r>
            <w:proofErr w:type="spellEnd"/>
            <w:r w:rsidRPr="001C5D33">
              <w:rPr>
                <w:rFonts w:eastAsia="Times New Roman" w:cs="Times New Roman"/>
                <w:color w:val="000000"/>
                <w:sz w:val="20"/>
                <w:szCs w:val="20"/>
                <w:lang w:eastAsia="ru-RU"/>
              </w:rPr>
              <w:t xml:space="preserve">» </w:t>
            </w:r>
          </w:p>
          <w:p w:rsidR="00E03E7B" w:rsidRPr="001C5D33"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к/</w:t>
            </w:r>
            <w:proofErr w:type="spellStart"/>
            <w:r w:rsidRPr="001C5D33">
              <w:rPr>
                <w:rFonts w:eastAsia="Times New Roman" w:cs="Times New Roman"/>
                <w:color w:val="000000"/>
                <w:sz w:val="20"/>
                <w:szCs w:val="20"/>
                <w:lang w:eastAsia="ru-RU"/>
              </w:rPr>
              <w:t>сч</w:t>
            </w:r>
            <w:proofErr w:type="spellEnd"/>
            <w:r w:rsidRPr="001C5D33">
              <w:rPr>
                <w:rFonts w:eastAsia="Times New Roman" w:cs="Times New Roman"/>
                <w:color w:val="000000"/>
                <w:sz w:val="20"/>
                <w:szCs w:val="20"/>
                <w:lang w:eastAsia="ru-RU"/>
              </w:rPr>
              <w:t xml:space="preserve"> № 30101810600000000786 </w:t>
            </w:r>
          </w:p>
          <w:p w:rsidR="00E03E7B" w:rsidRDefault="00E03E7B" w:rsidP="00E03E7B">
            <w:pPr>
              <w:ind w:firstLine="0"/>
              <w:jc w:val="left"/>
              <w:rPr>
                <w:rFonts w:eastAsia="Times New Roman" w:cs="Times New Roman"/>
                <w:color w:val="000000"/>
                <w:sz w:val="20"/>
                <w:szCs w:val="20"/>
                <w:lang w:eastAsia="ru-RU"/>
              </w:rPr>
            </w:pPr>
            <w:r w:rsidRPr="001C5D33">
              <w:rPr>
                <w:rFonts w:eastAsia="Times New Roman" w:cs="Times New Roman"/>
                <w:color w:val="000000"/>
                <w:sz w:val="20"/>
                <w:szCs w:val="20"/>
                <w:lang w:eastAsia="ru-RU"/>
              </w:rPr>
              <w:t>БИК 044030786</w:t>
            </w:r>
          </w:p>
          <w:p w:rsidR="00E03E7B" w:rsidRPr="00215876" w:rsidRDefault="00E03E7B" w:rsidP="00E03E7B">
            <w:pPr>
              <w:ind w:firstLine="0"/>
              <w:jc w:val="left"/>
              <w:rPr>
                <w:rFonts w:eastAsia="Times New Roman" w:cs="Times New Roman"/>
                <w:color w:val="000000"/>
                <w:sz w:val="20"/>
                <w:szCs w:val="20"/>
                <w:lang w:eastAsia="ru-RU"/>
              </w:rPr>
            </w:pPr>
          </w:p>
          <w:p w:rsidR="00E03E7B" w:rsidRPr="001C5D33" w:rsidRDefault="00E03E7B" w:rsidP="00E03E7B">
            <w:pPr>
              <w:tabs>
                <w:tab w:val="left" w:pos="317"/>
                <w:tab w:val="left" w:pos="567"/>
              </w:tabs>
              <w:autoSpaceDE w:val="0"/>
              <w:autoSpaceDN w:val="0"/>
              <w:adjustRightInd w:val="0"/>
              <w:ind w:firstLine="34"/>
              <w:rPr>
                <w:rFonts w:eastAsia="Times New Roman" w:cs="Courier New"/>
                <w:b/>
                <w:sz w:val="20"/>
                <w:szCs w:val="20"/>
                <w:lang w:eastAsia="ru-RU"/>
              </w:rPr>
            </w:pPr>
            <w:r w:rsidRPr="001C5D33">
              <w:rPr>
                <w:rFonts w:eastAsia="Times New Roman" w:cs="Courier New"/>
                <w:b/>
                <w:sz w:val="20"/>
                <w:szCs w:val="20"/>
                <w:lang w:eastAsia="ru-RU"/>
              </w:rPr>
              <w:t xml:space="preserve">Генеральный директор </w:t>
            </w:r>
          </w:p>
          <w:p w:rsidR="00E03E7B" w:rsidRPr="001C5D33" w:rsidRDefault="00E03E7B" w:rsidP="00E03E7B">
            <w:pPr>
              <w:tabs>
                <w:tab w:val="left" w:pos="317"/>
                <w:tab w:val="left" w:pos="567"/>
              </w:tabs>
              <w:autoSpaceDE w:val="0"/>
              <w:autoSpaceDN w:val="0"/>
              <w:adjustRightInd w:val="0"/>
              <w:ind w:firstLine="0"/>
              <w:rPr>
                <w:rFonts w:eastAsia="Times New Roman" w:cs="Courier New"/>
                <w:b/>
                <w:sz w:val="20"/>
                <w:szCs w:val="20"/>
                <w:lang w:eastAsia="ru-RU"/>
              </w:rPr>
            </w:pPr>
            <w:r w:rsidRPr="001C5D33">
              <w:rPr>
                <w:rFonts w:eastAsia="Times New Roman" w:cs="Courier New"/>
                <w:b/>
                <w:sz w:val="20"/>
                <w:szCs w:val="20"/>
                <w:lang w:eastAsia="ru-RU"/>
              </w:rPr>
              <w:t>ООО «Прогресс»</w:t>
            </w:r>
          </w:p>
          <w:p w:rsidR="00E03E7B" w:rsidRPr="001C5D33" w:rsidRDefault="00E03E7B" w:rsidP="00E03E7B">
            <w:pPr>
              <w:tabs>
                <w:tab w:val="left" w:pos="317"/>
                <w:tab w:val="left" w:pos="567"/>
              </w:tabs>
              <w:autoSpaceDE w:val="0"/>
              <w:autoSpaceDN w:val="0"/>
              <w:adjustRightInd w:val="0"/>
              <w:ind w:firstLine="0"/>
              <w:rPr>
                <w:rFonts w:eastAsia="Times New Roman" w:cs="Courier New"/>
                <w:b/>
                <w:sz w:val="20"/>
                <w:szCs w:val="20"/>
                <w:lang w:eastAsia="ru-RU"/>
              </w:rPr>
            </w:pPr>
          </w:p>
          <w:p w:rsidR="00E03E7B" w:rsidRPr="001C5D33" w:rsidRDefault="00E03E7B" w:rsidP="00E03E7B">
            <w:pPr>
              <w:tabs>
                <w:tab w:val="left" w:pos="317"/>
                <w:tab w:val="left" w:pos="567"/>
              </w:tabs>
              <w:autoSpaceDE w:val="0"/>
              <w:autoSpaceDN w:val="0"/>
              <w:adjustRightInd w:val="0"/>
              <w:ind w:firstLine="0"/>
              <w:rPr>
                <w:rFonts w:eastAsia="Times New Roman" w:cs="Courier New"/>
                <w:b/>
                <w:sz w:val="20"/>
                <w:szCs w:val="20"/>
                <w:lang w:eastAsia="ru-RU"/>
              </w:rPr>
            </w:pPr>
          </w:p>
          <w:p w:rsidR="00E03E7B" w:rsidRPr="001C5D33" w:rsidRDefault="00E03E7B" w:rsidP="00E03E7B">
            <w:pPr>
              <w:widowControl w:val="0"/>
              <w:autoSpaceDE w:val="0"/>
              <w:autoSpaceDN w:val="0"/>
              <w:adjustRightInd w:val="0"/>
              <w:ind w:firstLine="0"/>
              <w:jc w:val="left"/>
              <w:rPr>
                <w:rFonts w:eastAsia="Times New Roman" w:cs="Times New Roman"/>
                <w:szCs w:val="24"/>
                <w:lang w:eastAsia="ru-RU"/>
              </w:rPr>
            </w:pPr>
            <w:r w:rsidRPr="001C5D33">
              <w:rPr>
                <w:rFonts w:eastAsia="Times New Roman" w:cs="Courier New"/>
                <w:b/>
                <w:sz w:val="20"/>
                <w:szCs w:val="20"/>
                <w:lang w:eastAsia="ru-RU"/>
              </w:rPr>
              <w:t>_________________ /Шувалов В.В./</w:t>
            </w:r>
          </w:p>
        </w:tc>
        <w:tc>
          <w:tcPr>
            <w:tcW w:w="283" w:type="dxa"/>
          </w:tcPr>
          <w:p w:rsidR="00E03E7B" w:rsidRPr="001C5D33" w:rsidRDefault="00E03E7B" w:rsidP="00E03E7B">
            <w:pPr>
              <w:widowControl w:val="0"/>
              <w:autoSpaceDE w:val="0"/>
              <w:autoSpaceDN w:val="0"/>
              <w:adjustRightInd w:val="0"/>
              <w:ind w:firstLine="0"/>
              <w:jc w:val="left"/>
              <w:rPr>
                <w:rFonts w:eastAsia="Times New Roman" w:cs="Times New Roman"/>
                <w:szCs w:val="24"/>
                <w:lang w:eastAsia="ru-RU"/>
              </w:rPr>
            </w:pPr>
            <w:r w:rsidRPr="001C5D33">
              <w:rPr>
                <w:rFonts w:eastAsia="Times New Roman" w:cs="Times New Roman"/>
                <w:szCs w:val="24"/>
                <w:lang w:eastAsia="ru-RU"/>
              </w:rPr>
              <w:t xml:space="preserve">    </w:t>
            </w:r>
          </w:p>
        </w:tc>
        <w:tc>
          <w:tcPr>
            <w:tcW w:w="4820" w:type="dxa"/>
          </w:tcPr>
          <w:p w:rsidR="00E03E7B" w:rsidRPr="001C5D33" w:rsidRDefault="00E03E7B" w:rsidP="00E03E7B">
            <w:pPr>
              <w:widowControl w:val="0"/>
              <w:tabs>
                <w:tab w:val="left" w:pos="567"/>
                <w:tab w:val="left" w:pos="984"/>
              </w:tabs>
              <w:autoSpaceDE w:val="0"/>
              <w:autoSpaceDN w:val="0"/>
              <w:adjustRightInd w:val="0"/>
              <w:ind w:firstLine="562"/>
              <w:jc w:val="left"/>
              <w:rPr>
                <w:rFonts w:eastAsia="Times New Roman" w:cs="Times New Roman"/>
                <w:b/>
                <w:sz w:val="20"/>
                <w:szCs w:val="20"/>
                <w:lang w:eastAsia="ru-RU"/>
              </w:rPr>
            </w:pPr>
            <w:r w:rsidRPr="001C5D33">
              <w:rPr>
                <w:rFonts w:eastAsia="Times New Roman" w:cs="Times New Roman"/>
                <w:sz w:val="20"/>
                <w:szCs w:val="20"/>
                <w:lang w:eastAsia="ru-RU"/>
              </w:rPr>
              <w:t xml:space="preserve">   </w:t>
            </w:r>
            <w:r w:rsidRPr="001C5D33">
              <w:rPr>
                <w:rFonts w:eastAsia="Times New Roman" w:cs="Times New Roman"/>
                <w:b/>
                <w:sz w:val="20"/>
                <w:szCs w:val="20"/>
                <w:lang w:eastAsia="ru-RU"/>
              </w:rPr>
              <w:t>Собственники:</w:t>
            </w: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p>
          <w:p w:rsidR="00E03E7B" w:rsidRPr="001C5D33" w:rsidRDefault="00E03E7B" w:rsidP="00E03E7B">
            <w:pPr>
              <w:tabs>
                <w:tab w:val="left" w:pos="567"/>
                <w:tab w:val="left" w:pos="984"/>
              </w:tabs>
              <w:autoSpaceDE w:val="0"/>
              <w:autoSpaceDN w:val="0"/>
              <w:adjustRightInd w:val="0"/>
              <w:ind w:firstLine="0"/>
              <w:jc w:val="left"/>
              <w:rPr>
                <w:rFonts w:eastAsia="Times New Roman" w:cs="Times New Roman"/>
                <w:b/>
                <w:sz w:val="20"/>
                <w:szCs w:val="20"/>
                <w:lang w:eastAsia="ru-RU"/>
              </w:rPr>
            </w:pPr>
            <w:r w:rsidRPr="001C5D33">
              <w:rPr>
                <w:rFonts w:eastAsia="Times New Roman" w:cs="Times New Roman"/>
                <w:b/>
                <w:sz w:val="20"/>
                <w:szCs w:val="20"/>
                <w:lang w:eastAsia="ru-RU"/>
              </w:rPr>
              <w:t>1.</w:t>
            </w: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r w:rsidRPr="001C5D33">
              <w:rPr>
                <w:rFonts w:eastAsia="Times New Roman" w:cs="Times New Roman"/>
                <w:b/>
                <w:sz w:val="20"/>
                <w:szCs w:val="20"/>
                <w:lang w:eastAsia="ru-RU"/>
              </w:rPr>
              <w:t>______________/_______________________/</w:t>
            </w: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p>
          <w:p w:rsidR="00E03E7B" w:rsidRPr="001C5D33" w:rsidRDefault="00E03E7B" w:rsidP="00E03E7B">
            <w:pPr>
              <w:tabs>
                <w:tab w:val="left" w:pos="567"/>
                <w:tab w:val="left" w:pos="984"/>
              </w:tabs>
              <w:autoSpaceDE w:val="0"/>
              <w:autoSpaceDN w:val="0"/>
              <w:adjustRightInd w:val="0"/>
              <w:ind w:firstLine="0"/>
              <w:jc w:val="left"/>
              <w:rPr>
                <w:rFonts w:eastAsia="Times New Roman" w:cs="Times New Roman"/>
                <w:b/>
                <w:sz w:val="20"/>
                <w:szCs w:val="20"/>
                <w:lang w:eastAsia="ru-RU"/>
              </w:rPr>
            </w:pPr>
            <w:r w:rsidRPr="001C5D33">
              <w:rPr>
                <w:rFonts w:eastAsia="Times New Roman" w:cs="Times New Roman"/>
                <w:b/>
                <w:sz w:val="20"/>
                <w:szCs w:val="20"/>
                <w:lang w:eastAsia="ru-RU"/>
              </w:rPr>
              <w:t xml:space="preserve">2. </w:t>
            </w:r>
          </w:p>
          <w:p w:rsidR="00E03E7B" w:rsidRPr="001C5D33" w:rsidRDefault="00E03E7B" w:rsidP="00E03E7B">
            <w:pPr>
              <w:tabs>
                <w:tab w:val="left" w:pos="567"/>
                <w:tab w:val="left" w:pos="984"/>
              </w:tabs>
              <w:autoSpaceDE w:val="0"/>
              <w:autoSpaceDN w:val="0"/>
              <w:adjustRightInd w:val="0"/>
              <w:ind w:firstLine="562"/>
              <w:jc w:val="left"/>
              <w:rPr>
                <w:rFonts w:eastAsia="Times New Roman" w:cs="Times New Roman"/>
                <w:b/>
                <w:sz w:val="20"/>
                <w:szCs w:val="20"/>
                <w:lang w:eastAsia="ru-RU"/>
              </w:rPr>
            </w:pPr>
          </w:p>
          <w:p w:rsidR="00E03E7B" w:rsidRPr="001C5D33" w:rsidRDefault="00E03E7B" w:rsidP="00E03E7B">
            <w:pPr>
              <w:tabs>
                <w:tab w:val="left" w:pos="567"/>
                <w:tab w:val="left" w:pos="984"/>
              </w:tabs>
              <w:autoSpaceDE w:val="0"/>
              <w:autoSpaceDN w:val="0"/>
              <w:adjustRightInd w:val="0"/>
              <w:ind w:firstLine="0"/>
              <w:jc w:val="left"/>
              <w:rPr>
                <w:rFonts w:eastAsia="Times New Roman" w:cs="Times New Roman"/>
                <w:b/>
                <w:sz w:val="20"/>
                <w:szCs w:val="20"/>
                <w:lang w:eastAsia="ru-RU"/>
              </w:rPr>
            </w:pP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r w:rsidRPr="001C5D33">
              <w:rPr>
                <w:rFonts w:eastAsia="Times New Roman" w:cs="Times New Roman"/>
                <w:b/>
                <w:sz w:val="20"/>
                <w:szCs w:val="20"/>
                <w:lang w:eastAsia="ru-RU"/>
              </w:rPr>
              <w:t>______________/_______________________/</w:t>
            </w:r>
          </w:p>
          <w:p w:rsidR="00E03E7B" w:rsidRPr="001C5D33" w:rsidRDefault="00E03E7B" w:rsidP="00E03E7B">
            <w:pPr>
              <w:tabs>
                <w:tab w:val="left" w:pos="567"/>
                <w:tab w:val="left" w:pos="984"/>
              </w:tabs>
              <w:autoSpaceDE w:val="0"/>
              <w:autoSpaceDN w:val="0"/>
              <w:adjustRightInd w:val="0"/>
              <w:ind w:left="360" w:firstLine="0"/>
              <w:jc w:val="left"/>
              <w:rPr>
                <w:rFonts w:eastAsia="Times New Roman" w:cs="Times New Roman"/>
                <w:b/>
                <w:sz w:val="20"/>
                <w:szCs w:val="20"/>
                <w:lang w:eastAsia="ru-RU"/>
              </w:rPr>
            </w:pPr>
          </w:p>
          <w:p w:rsidR="00E03E7B" w:rsidRPr="001C5D33" w:rsidRDefault="00E03E7B" w:rsidP="00E03E7B">
            <w:pPr>
              <w:widowControl w:val="0"/>
              <w:autoSpaceDE w:val="0"/>
              <w:autoSpaceDN w:val="0"/>
              <w:adjustRightInd w:val="0"/>
              <w:ind w:firstLine="0"/>
              <w:jc w:val="left"/>
              <w:rPr>
                <w:rFonts w:eastAsia="Times New Roman" w:cs="Times New Roman"/>
                <w:szCs w:val="24"/>
                <w:lang w:eastAsia="ru-RU"/>
              </w:rPr>
            </w:pPr>
          </w:p>
        </w:tc>
      </w:tr>
      <w:bookmarkEnd w:id="0"/>
    </w:tbl>
    <w:p w:rsidR="00E03E7B" w:rsidRPr="00215876" w:rsidRDefault="00E03E7B" w:rsidP="00E03E7B">
      <w:pPr>
        <w:ind w:firstLine="0"/>
        <w:rPr>
          <w:rFonts w:eastAsia="Times New Roman" w:cs="Times New Roman"/>
          <w:sz w:val="20"/>
          <w:szCs w:val="20"/>
          <w:lang w:eastAsia="ru-RU"/>
        </w:rPr>
      </w:pPr>
    </w:p>
    <w:p w:rsidR="00CD5A79" w:rsidRDefault="00CD5A79"/>
    <w:sectPr w:rsidR="00CD5A79" w:rsidSect="00E03E7B">
      <w:headerReference w:type="even" r:id="rId8"/>
      <w:headerReference w:type="default" r:id="rId9"/>
      <w:pgSz w:w="11906" w:h="16838" w:code="9"/>
      <w:pgMar w:top="284" w:right="566" w:bottom="426" w:left="567" w:header="357" w:footer="61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520" w:rsidRDefault="00324520">
      <w:r>
        <w:separator/>
      </w:r>
    </w:p>
  </w:endnote>
  <w:endnote w:type="continuationSeparator" w:id="0">
    <w:p w:rsidR="00324520" w:rsidRDefault="0032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520" w:rsidRDefault="00324520">
      <w:r>
        <w:separator/>
      </w:r>
    </w:p>
  </w:footnote>
  <w:footnote w:type="continuationSeparator" w:id="0">
    <w:p w:rsidR="00324520" w:rsidRDefault="003245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3B" w:rsidRDefault="0013253B" w:rsidP="00E03E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13253B" w:rsidRDefault="0013253B" w:rsidP="00E03E7B">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3B" w:rsidRDefault="0013253B" w:rsidP="00E03E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E281B">
      <w:rPr>
        <w:rStyle w:val="a5"/>
        <w:noProof/>
      </w:rPr>
      <w:t>10</w:t>
    </w:r>
    <w:r>
      <w:rPr>
        <w:rStyle w:val="a5"/>
      </w:rPr>
      <w:fldChar w:fldCharType="end"/>
    </w:r>
  </w:p>
  <w:p w:rsidR="0013253B" w:rsidRDefault="0013253B" w:rsidP="00E03E7B">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50E4"/>
    <w:multiLevelType w:val="hybridMultilevel"/>
    <w:tmpl w:val="12324BA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8410A97"/>
    <w:multiLevelType w:val="hybridMultilevel"/>
    <w:tmpl w:val="E60CF4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46376E4"/>
    <w:multiLevelType w:val="hybridMultilevel"/>
    <w:tmpl w:val="5D867B5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5230205"/>
    <w:multiLevelType w:val="hybridMultilevel"/>
    <w:tmpl w:val="3AD0B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7B"/>
    <w:rsid w:val="00006B68"/>
    <w:rsid w:val="00013980"/>
    <w:rsid w:val="000459B8"/>
    <w:rsid w:val="00131569"/>
    <w:rsid w:val="0013253B"/>
    <w:rsid w:val="00147B9E"/>
    <w:rsid w:val="00162A3C"/>
    <w:rsid w:val="00295A29"/>
    <w:rsid w:val="002A4EE8"/>
    <w:rsid w:val="00324520"/>
    <w:rsid w:val="0033230D"/>
    <w:rsid w:val="003A747D"/>
    <w:rsid w:val="003E7A87"/>
    <w:rsid w:val="00406CA8"/>
    <w:rsid w:val="0042512E"/>
    <w:rsid w:val="00481436"/>
    <w:rsid w:val="00486770"/>
    <w:rsid w:val="004B10D2"/>
    <w:rsid w:val="004D416E"/>
    <w:rsid w:val="00524A05"/>
    <w:rsid w:val="005710CF"/>
    <w:rsid w:val="005E5A39"/>
    <w:rsid w:val="0062562B"/>
    <w:rsid w:val="00653061"/>
    <w:rsid w:val="006C7510"/>
    <w:rsid w:val="00707449"/>
    <w:rsid w:val="007A6415"/>
    <w:rsid w:val="00801707"/>
    <w:rsid w:val="00896B6D"/>
    <w:rsid w:val="008A6ED6"/>
    <w:rsid w:val="009573DA"/>
    <w:rsid w:val="00972E92"/>
    <w:rsid w:val="009D39EC"/>
    <w:rsid w:val="009E281B"/>
    <w:rsid w:val="009F61D7"/>
    <w:rsid w:val="00AB7D52"/>
    <w:rsid w:val="00AC234D"/>
    <w:rsid w:val="00AD2B67"/>
    <w:rsid w:val="00AE3369"/>
    <w:rsid w:val="00B25080"/>
    <w:rsid w:val="00BC6B7B"/>
    <w:rsid w:val="00C15316"/>
    <w:rsid w:val="00C330D0"/>
    <w:rsid w:val="00C77C6A"/>
    <w:rsid w:val="00C805F8"/>
    <w:rsid w:val="00CA0900"/>
    <w:rsid w:val="00CD5A79"/>
    <w:rsid w:val="00CF4526"/>
    <w:rsid w:val="00D27D90"/>
    <w:rsid w:val="00D502C5"/>
    <w:rsid w:val="00D556B1"/>
    <w:rsid w:val="00D96C00"/>
    <w:rsid w:val="00DB31F4"/>
    <w:rsid w:val="00DB3E2B"/>
    <w:rsid w:val="00DC017D"/>
    <w:rsid w:val="00E02ACA"/>
    <w:rsid w:val="00E03E7B"/>
    <w:rsid w:val="00E25E0F"/>
    <w:rsid w:val="00E47751"/>
    <w:rsid w:val="00E5362E"/>
    <w:rsid w:val="00EB4497"/>
    <w:rsid w:val="00EC1A32"/>
    <w:rsid w:val="00ED6439"/>
    <w:rsid w:val="00F21150"/>
    <w:rsid w:val="00F734BB"/>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8A45"/>
  <w15:docId w15:val="{27179859-3AD4-4344-8930-C71A1B06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E7B"/>
    <w:pPr>
      <w:jc w:val="both"/>
    </w:pPr>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3E7B"/>
    <w:pPr>
      <w:tabs>
        <w:tab w:val="center" w:pos="4677"/>
        <w:tab w:val="right" w:pos="9355"/>
      </w:tabs>
      <w:ind w:firstLine="0"/>
      <w:jc w:val="left"/>
    </w:pPr>
    <w:rPr>
      <w:rFonts w:eastAsia="Times New Roman" w:cs="Times New Roman"/>
      <w:sz w:val="20"/>
      <w:szCs w:val="20"/>
      <w:lang w:eastAsia="ru-RU"/>
    </w:rPr>
  </w:style>
  <w:style w:type="character" w:customStyle="1" w:styleId="a4">
    <w:name w:val="Верхний колонтитул Знак"/>
    <w:basedOn w:val="a0"/>
    <w:link w:val="a3"/>
    <w:rsid w:val="00E03E7B"/>
    <w:rPr>
      <w:rFonts w:eastAsia="Times New Roman"/>
      <w:sz w:val="20"/>
      <w:szCs w:val="20"/>
      <w:lang w:eastAsia="ru-RU"/>
    </w:rPr>
  </w:style>
  <w:style w:type="character" w:styleId="a5">
    <w:name w:val="page number"/>
    <w:basedOn w:val="a0"/>
    <w:rsid w:val="00E03E7B"/>
  </w:style>
  <w:style w:type="paragraph" w:styleId="a6">
    <w:name w:val="Balloon Text"/>
    <w:basedOn w:val="a"/>
    <w:link w:val="a7"/>
    <w:uiPriority w:val="99"/>
    <w:semiHidden/>
    <w:unhideWhenUsed/>
    <w:rsid w:val="00C330D0"/>
    <w:rPr>
      <w:rFonts w:ascii="Segoe UI" w:hAnsi="Segoe UI" w:cs="Segoe UI"/>
      <w:sz w:val="18"/>
      <w:szCs w:val="18"/>
    </w:rPr>
  </w:style>
  <w:style w:type="character" w:customStyle="1" w:styleId="a7">
    <w:name w:val="Текст выноски Знак"/>
    <w:basedOn w:val="a0"/>
    <w:link w:val="a6"/>
    <w:uiPriority w:val="99"/>
    <w:semiHidden/>
    <w:rsid w:val="00C33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A640E-AF0D-4969-8B6B-5F6F409D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6050</Words>
  <Characters>34486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vv.shuvalov@outlook.com</cp:lastModifiedBy>
  <cp:revision>23</cp:revision>
  <cp:lastPrinted>2024-11-16T14:48:00Z</cp:lastPrinted>
  <dcterms:created xsi:type="dcterms:W3CDTF">2018-09-20T12:56:00Z</dcterms:created>
  <dcterms:modified xsi:type="dcterms:W3CDTF">2025-11-15T08:55:00Z</dcterms:modified>
</cp:coreProperties>
</file>